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D5" w:rsidRPr="00F9664E" w:rsidRDefault="006A30D5" w:rsidP="006A30D5">
      <w:pPr>
        <w:pStyle w:val="20"/>
        <w:shd w:val="clear" w:color="auto" w:fill="auto"/>
        <w:spacing w:after="0" w:line="240" w:lineRule="auto"/>
        <w:ind w:left="120"/>
        <w:rPr>
          <w:rStyle w:val="2"/>
          <w:b/>
          <w:color w:val="000000"/>
          <w:sz w:val="24"/>
        </w:rPr>
      </w:pPr>
      <w:r w:rsidRPr="00F9664E">
        <w:rPr>
          <w:rStyle w:val="2"/>
          <w:b/>
          <w:color w:val="000000"/>
          <w:sz w:val="24"/>
        </w:rPr>
        <w:t xml:space="preserve">ДОГОВОР № </w:t>
      </w:r>
      <w:r w:rsidR="00CE5745" w:rsidRPr="00F9664E">
        <w:rPr>
          <w:rStyle w:val="2"/>
          <w:b/>
          <w:color w:val="000000"/>
          <w:sz w:val="24"/>
        </w:rPr>
        <w:t>_____</w:t>
      </w:r>
      <w:r w:rsidR="001F4A92" w:rsidRPr="00F9664E">
        <w:rPr>
          <w:rStyle w:val="2"/>
          <w:b/>
          <w:sz w:val="24"/>
        </w:rPr>
        <w:t>/</w:t>
      </w:r>
      <w:r w:rsidR="00B26D0B" w:rsidRPr="00F9664E">
        <w:rPr>
          <w:rStyle w:val="2"/>
          <w:b/>
          <w:color w:val="000000"/>
          <w:sz w:val="24"/>
        </w:rPr>
        <w:t>10</w:t>
      </w:r>
      <w:r w:rsidR="001F4A92" w:rsidRPr="00F9664E">
        <w:rPr>
          <w:rStyle w:val="2"/>
          <w:b/>
          <w:color w:val="000000"/>
          <w:sz w:val="24"/>
        </w:rPr>
        <w:t>/201</w:t>
      </w:r>
      <w:r w:rsidR="00275453" w:rsidRPr="00F9664E">
        <w:rPr>
          <w:rStyle w:val="2"/>
          <w:b/>
          <w:color w:val="000000"/>
          <w:sz w:val="24"/>
        </w:rPr>
        <w:t>5</w:t>
      </w:r>
    </w:p>
    <w:p w:rsidR="006A30D5" w:rsidRPr="00F9664E" w:rsidRDefault="003F3A35" w:rsidP="00F9664E">
      <w:pPr>
        <w:pStyle w:val="20"/>
        <w:shd w:val="clear" w:color="auto" w:fill="auto"/>
        <w:spacing w:after="0" w:line="240" w:lineRule="auto"/>
        <w:ind w:left="120"/>
        <w:rPr>
          <w:bCs w:val="0"/>
          <w:color w:val="000000"/>
          <w:sz w:val="24"/>
        </w:rPr>
      </w:pPr>
      <w:r w:rsidRPr="00F9664E">
        <w:rPr>
          <w:rStyle w:val="2"/>
          <w:b/>
          <w:color w:val="000000"/>
          <w:sz w:val="24"/>
        </w:rPr>
        <w:t>о</w:t>
      </w:r>
      <w:r w:rsidR="008C766F" w:rsidRPr="00F9664E">
        <w:rPr>
          <w:rStyle w:val="2"/>
          <w:b/>
          <w:color w:val="000000"/>
          <w:sz w:val="24"/>
        </w:rPr>
        <w:t xml:space="preserve">б </w:t>
      </w:r>
      <w:r w:rsidR="006A30D5" w:rsidRPr="00F9664E">
        <w:rPr>
          <w:rStyle w:val="2"/>
          <w:b/>
          <w:color w:val="000000"/>
          <w:sz w:val="24"/>
        </w:rPr>
        <w:t>участи</w:t>
      </w:r>
      <w:r w:rsidR="008C766F" w:rsidRPr="00F9664E">
        <w:rPr>
          <w:rStyle w:val="2"/>
          <w:b/>
          <w:color w:val="000000"/>
          <w:sz w:val="24"/>
        </w:rPr>
        <w:t>и</w:t>
      </w:r>
      <w:r w:rsidR="006A30D5" w:rsidRPr="00F9664E">
        <w:rPr>
          <w:rStyle w:val="2"/>
          <w:b/>
          <w:color w:val="000000"/>
          <w:sz w:val="24"/>
        </w:rPr>
        <w:t xml:space="preserve"> в</w:t>
      </w:r>
      <w:r w:rsidR="008C766F" w:rsidRPr="00F9664E">
        <w:rPr>
          <w:rStyle w:val="2"/>
          <w:b/>
          <w:color w:val="000000"/>
          <w:sz w:val="24"/>
        </w:rPr>
        <w:t xml:space="preserve"> расходах по содержанию</w:t>
      </w:r>
      <w:r w:rsidR="006A30D5" w:rsidRPr="00F9664E">
        <w:rPr>
          <w:rStyle w:val="2"/>
          <w:b/>
          <w:color w:val="000000"/>
          <w:sz w:val="24"/>
        </w:rPr>
        <w:t xml:space="preserve"> и ремонт</w:t>
      </w:r>
      <w:r w:rsidR="008C766F" w:rsidRPr="00F9664E">
        <w:rPr>
          <w:rStyle w:val="2"/>
          <w:b/>
          <w:color w:val="000000"/>
          <w:sz w:val="24"/>
        </w:rPr>
        <w:t>у</w:t>
      </w:r>
      <w:r w:rsidR="006A30D5" w:rsidRPr="00F9664E">
        <w:rPr>
          <w:rStyle w:val="2"/>
          <w:b/>
          <w:color w:val="000000"/>
          <w:sz w:val="24"/>
        </w:rPr>
        <w:t xml:space="preserve"> общего имущества многоквартирн</w:t>
      </w:r>
      <w:r w:rsidR="00B26D0B" w:rsidRPr="00F9664E">
        <w:rPr>
          <w:rStyle w:val="2"/>
          <w:b/>
          <w:color w:val="000000"/>
          <w:sz w:val="24"/>
        </w:rPr>
        <w:t>ых домов, входящих в Товарищество собственников жилья «Те</w:t>
      </w:r>
      <w:r w:rsidR="00F9664E">
        <w:rPr>
          <w:rStyle w:val="2"/>
          <w:b/>
          <w:color w:val="000000"/>
          <w:sz w:val="24"/>
        </w:rPr>
        <w:t xml:space="preserve">плый </w:t>
      </w:r>
      <w:r w:rsidR="00B26D0B" w:rsidRPr="00F9664E">
        <w:rPr>
          <w:rStyle w:val="2"/>
          <w:b/>
          <w:color w:val="000000"/>
          <w:sz w:val="24"/>
        </w:rPr>
        <w:t>ключ»</w:t>
      </w:r>
    </w:p>
    <w:p w:rsidR="006A30D5" w:rsidRPr="00B35E95" w:rsidRDefault="006A30D5" w:rsidP="006A30D5">
      <w:pPr>
        <w:pStyle w:val="a4"/>
        <w:shd w:val="clear" w:color="auto" w:fill="auto"/>
        <w:tabs>
          <w:tab w:val="right" w:pos="7625"/>
          <w:tab w:val="right" w:pos="8278"/>
          <w:tab w:val="center" w:pos="8590"/>
        </w:tabs>
        <w:spacing w:before="0" w:after="0" w:line="240" w:lineRule="auto"/>
        <w:ind w:left="20" w:firstLine="400"/>
        <w:rPr>
          <w:rStyle w:val="a3"/>
          <w:color w:val="000000"/>
          <w:sz w:val="24"/>
        </w:rPr>
      </w:pPr>
    </w:p>
    <w:p w:rsidR="006A30D5" w:rsidRPr="00B35E95" w:rsidRDefault="006A30D5" w:rsidP="006A30D5">
      <w:pPr>
        <w:pStyle w:val="a4"/>
        <w:shd w:val="clear" w:color="auto" w:fill="auto"/>
        <w:tabs>
          <w:tab w:val="right" w:pos="7625"/>
          <w:tab w:val="right" w:pos="8278"/>
          <w:tab w:val="center" w:pos="8590"/>
        </w:tabs>
        <w:spacing w:before="0" w:after="0" w:line="240" w:lineRule="auto"/>
        <w:ind w:left="20" w:firstLine="400"/>
        <w:rPr>
          <w:sz w:val="24"/>
        </w:rPr>
      </w:pPr>
      <w:r>
        <w:rPr>
          <w:rStyle w:val="a3"/>
          <w:color w:val="000000"/>
          <w:sz w:val="24"/>
        </w:rPr>
        <w:t xml:space="preserve">г. Комсомольск-на-Амуре                                                          </w:t>
      </w:r>
      <w:r w:rsidR="00B26D0B">
        <w:rPr>
          <w:rStyle w:val="a3"/>
          <w:color w:val="000000"/>
          <w:sz w:val="24"/>
        </w:rPr>
        <w:t xml:space="preserve">« 01 </w:t>
      </w:r>
      <w:r w:rsidRPr="00B35E95">
        <w:rPr>
          <w:rStyle w:val="a3"/>
          <w:color w:val="000000"/>
          <w:sz w:val="24"/>
        </w:rPr>
        <w:t>»</w:t>
      </w:r>
      <w:r w:rsidRPr="00B35E95">
        <w:rPr>
          <w:rStyle w:val="a3"/>
          <w:color w:val="000000"/>
          <w:sz w:val="24"/>
        </w:rPr>
        <w:tab/>
      </w:r>
      <w:r w:rsidR="00B26D0B">
        <w:rPr>
          <w:rStyle w:val="a3"/>
          <w:color w:val="000000"/>
          <w:sz w:val="24"/>
        </w:rPr>
        <w:t xml:space="preserve"> октября </w:t>
      </w:r>
      <w:r w:rsidRPr="00B35E95">
        <w:rPr>
          <w:rStyle w:val="a3"/>
          <w:color w:val="000000"/>
          <w:sz w:val="24"/>
        </w:rPr>
        <w:t xml:space="preserve"> 201</w:t>
      </w:r>
      <w:r w:rsidR="00275453">
        <w:rPr>
          <w:rStyle w:val="a3"/>
          <w:color w:val="000000"/>
          <w:sz w:val="24"/>
        </w:rPr>
        <w:t>5</w:t>
      </w:r>
      <w:r w:rsidRPr="00B35E95">
        <w:rPr>
          <w:rStyle w:val="a3"/>
          <w:color w:val="000000"/>
          <w:sz w:val="24"/>
        </w:rPr>
        <w:t>г.</w:t>
      </w:r>
    </w:p>
    <w:p w:rsidR="006A30D5" w:rsidRPr="00B35E95" w:rsidRDefault="006A30D5" w:rsidP="006A30D5">
      <w:pPr>
        <w:pStyle w:val="a4"/>
        <w:shd w:val="clear" w:color="auto" w:fill="auto"/>
        <w:spacing w:before="0" w:after="0" w:line="240" w:lineRule="auto"/>
        <w:ind w:left="20" w:right="140" w:firstLine="400"/>
        <w:rPr>
          <w:rStyle w:val="a3"/>
          <w:color w:val="000000"/>
          <w:sz w:val="24"/>
        </w:rPr>
      </w:pPr>
    </w:p>
    <w:p w:rsidR="00B26D0B" w:rsidRDefault="008C766F" w:rsidP="006A30D5">
      <w:pPr>
        <w:pStyle w:val="a4"/>
        <w:shd w:val="clear" w:color="auto" w:fill="auto"/>
        <w:spacing w:before="0" w:after="0" w:line="240" w:lineRule="auto"/>
        <w:ind w:left="20" w:right="140" w:firstLine="400"/>
        <w:rPr>
          <w:rStyle w:val="a3"/>
          <w:color w:val="000000"/>
          <w:sz w:val="24"/>
        </w:rPr>
      </w:pPr>
      <w:r w:rsidRPr="00B35E95">
        <w:rPr>
          <w:rStyle w:val="a3"/>
          <w:color w:val="000000"/>
          <w:sz w:val="24"/>
        </w:rPr>
        <w:t xml:space="preserve">Товарищество собственников жилья </w:t>
      </w:r>
      <w:r>
        <w:rPr>
          <w:rStyle w:val="a3"/>
          <w:color w:val="000000"/>
          <w:sz w:val="24"/>
        </w:rPr>
        <w:t>«</w:t>
      </w:r>
      <w:r w:rsidR="00B26D0B">
        <w:rPr>
          <w:rStyle w:val="a3"/>
          <w:color w:val="000000"/>
          <w:sz w:val="24"/>
        </w:rPr>
        <w:t>Теплый ключ</w:t>
      </w:r>
      <w:r>
        <w:rPr>
          <w:rStyle w:val="a3"/>
          <w:color w:val="000000"/>
          <w:sz w:val="24"/>
        </w:rPr>
        <w:t>»</w:t>
      </w:r>
      <w:r w:rsidRPr="00B35E95">
        <w:rPr>
          <w:rStyle w:val="a3"/>
          <w:color w:val="000000"/>
          <w:sz w:val="24"/>
        </w:rPr>
        <w:t>, именуемое далее «Товарищество», в лице</w:t>
      </w:r>
      <w:r>
        <w:rPr>
          <w:rStyle w:val="a3"/>
          <w:color w:val="000000"/>
          <w:sz w:val="24"/>
        </w:rPr>
        <w:t xml:space="preserve"> </w:t>
      </w:r>
      <w:r>
        <w:rPr>
          <w:rStyle w:val="a3"/>
          <w:color w:val="000000"/>
          <w:sz w:val="24"/>
          <w:u w:val="single"/>
        </w:rPr>
        <w:t xml:space="preserve">Председателя Правления </w:t>
      </w:r>
      <w:r w:rsidR="00B26D0B">
        <w:rPr>
          <w:rStyle w:val="a3"/>
          <w:color w:val="000000"/>
          <w:sz w:val="24"/>
          <w:u w:val="single"/>
        </w:rPr>
        <w:t>Казанцевой Марины Борисовны</w:t>
      </w:r>
      <w:r w:rsidRPr="00B35E95">
        <w:rPr>
          <w:rStyle w:val="a3"/>
          <w:color w:val="000000"/>
          <w:sz w:val="24"/>
        </w:rPr>
        <w:t>, действующе</w:t>
      </w:r>
      <w:r>
        <w:rPr>
          <w:rStyle w:val="a3"/>
          <w:color w:val="000000"/>
          <w:sz w:val="24"/>
        </w:rPr>
        <w:t>го</w:t>
      </w:r>
      <w:r w:rsidRPr="00B35E95">
        <w:rPr>
          <w:rStyle w:val="a3"/>
          <w:color w:val="000000"/>
          <w:sz w:val="24"/>
        </w:rPr>
        <w:t xml:space="preserve"> на основании Устава</w:t>
      </w:r>
      <w:r w:rsidR="006A30D5" w:rsidRPr="00B35E95">
        <w:rPr>
          <w:rStyle w:val="a3"/>
          <w:color w:val="000000"/>
          <w:sz w:val="24"/>
        </w:rPr>
        <w:t>,</w:t>
      </w:r>
      <w:r>
        <w:rPr>
          <w:rStyle w:val="a3"/>
          <w:color w:val="000000"/>
          <w:sz w:val="24"/>
        </w:rPr>
        <w:t xml:space="preserve"> с одной стороны</w:t>
      </w:r>
      <w:r w:rsidR="006A30D5" w:rsidRPr="00B35E95">
        <w:rPr>
          <w:rStyle w:val="a3"/>
          <w:color w:val="000000"/>
          <w:sz w:val="24"/>
        </w:rPr>
        <w:t xml:space="preserve"> и</w:t>
      </w:r>
      <w:r>
        <w:rPr>
          <w:rStyle w:val="a3"/>
          <w:color w:val="000000"/>
          <w:sz w:val="24"/>
        </w:rPr>
        <w:t xml:space="preserve"> собственник жилого помещения </w:t>
      </w:r>
    </w:p>
    <w:p w:rsidR="00B26D0B" w:rsidRDefault="00B26D0B" w:rsidP="00B26D0B">
      <w:pPr>
        <w:pStyle w:val="a4"/>
        <w:shd w:val="clear" w:color="auto" w:fill="auto"/>
        <w:spacing w:before="0" w:after="0" w:line="240" w:lineRule="auto"/>
        <w:ind w:left="20" w:right="140"/>
        <w:rPr>
          <w:rStyle w:val="a3"/>
          <w:color w:val="000000"/>
          <w:sz w:val="24"/>
        </w:rPr>
      </w:pPr>
    </w:p>
    <w:p w:rsidR="00B26D0B" w:rsidRDefault="008C766F" w:rsidP="00B26D0B">
      <w:pPr>
        <w:pStyle w:val="a4"/>
        <w:shd w:val="clear" w:color="auto" w:fill="auto"/>
        <w:spacing w:before="0" w:after="0" w:line="240" w:lineRule="auto"/>
        <w:ind w:left="20" w:right="140"/>
        <w:rPr>
          <w:rStyle w:val="a3"/>
          <w:color w:val="000000"/>
          <w:sz w:val="24"/>
        </w:rPr>
      </w:pPr>
      <w:r>
        <w:rPr>
          <w:rStyle w:val="a3"/>
          <w:color w:val="000000"/>
          <w:sz w:val="24"/>
        </w:rPr>
        <w:t>№</w:t>
      </w:r>
      <w:r w:rsidR="00B26D0B">
        <w:rPr>
          <w:rStyle w:val="a3"/>
          <w:color w:val="000000"/>
          <w:sz w:val="24"/>
        </w:rPr>
        <w:t>______________ пр.Московский, д.14, корп.______________</w:t>
      </w:r>
      <w:r>
        <w:rPr>
          <w:rStyle w:val="a3"/>
          <w:color w:val="000000"/>
          <w:sz w:val="24"/>
        </w:rPr>
        <w:t xml:space="preserve"> </w:t>
      </w:r>
    </w:p>
    <w:p w:rsidR="006A30D5" w:rsidRPr="00B35E95" w:rsidRDefault="00B26D0B" w:rsidP="00B26D0B">
      <w:pPr>
        <w:pStyle w:val="a4"/>
        <w:shd w:val="clear" w:color="auto" w:fill="auto"/>
        <w:spacing w:before="0" w:after="0" w:line="240" w:lineRule="auto"/>
        <w:ind w:left="20" w:right="140"/>
        <w:rPr>
          <w:sz w:val="24"/>
        </w:rPr>
      </w:pPr>
      <w:r>
        <w:rPr>
          <w:rStyle w:val="a3"/>
          <w:color w:val="000000"/>
          <w:sz w:val="24"/>
        </w:rPr>
        <w:t xml:space="preserve"> ФИО________________________________________________________________________________________________________________________________________________________</w:t>
      </w:r>
      <w:r w:rsidR="00F9664E">
        <w:rPr>
          <w:rStyle w:val="a3"/>
          <w:color w:val="000000"/>
          <w:sz w:val="24"/>
        </w:rPr>
        <w:t>_</w:t>
      </w:r>
      <w:r w:rsidR="008C766F">
        <w:rPr>
          <w:rStyle w:val="a3"/>
          <w:color w:val="000000"/>
          <w:sz w:val="24"/>
        </w:rPr>
        <w:t xml:space="preserve">именуемый в дальнейшем «Собственник», </w:t>
      </w:r>
      <w:r w:rsidR="006A30D5" w:rsidRPr="00B35E95">
        <w:rPr>
          <w:rStyle w:val="a3"/>
          <w:color w:val="000000"/>
          <w:sz w:val="24"/>
        </w:rPr>
        <w:t>с другой стороны, именуемые далее совместно «Стороны», заключили настоящий договор о нижеследующем.</w:t>
      </w:r>
    </w:p>
    <w:p w:rsidR="006A30D5" w:rsidRPr="00F9664E" w:rsidRDefault="006A30D5" w:rsidP="00942C33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120" w:after="120" w:line="240" w:lineRule="auto"/>
        <w:rPr>
          <w:b w:val="0"/>
          <w:i/>
          <w:sz w:val="24"/>
        </w:rPr>
      </w:pPr>
      <w:bookmarkStart w:id="0" w:name="bookmark0"/>
      <w:r w:rsidRPr="00F9664E">
        <w:rPr>
          <w:rStyle w:val="1"/>
          <w:b/>
          <w:i/>
          <w:color w:val="000000"/>
          <w:sz w:val="24"/>
        </w:rPr>
        <w:t>ПРЕДМЕТ ДОГОВОРА</w:t>
      </w:r>
      <w:bookmarkEnd w:id="0"/>
    </w:p>
    <w:p w:rsidR="006A30D5" w:rsidRPr="00B35E95" w:rsidRDefault="006A30D5" w:rsidP="003F3A35">
      <w:pPr>
        <w:pStyle w:val="a4"/>
        <w:numPr>
          <w:ilvl w:val="1"/>
          <w:numId w:val="3"/>
        </w:numPr>
        <w:shd w:val="clear" w:color="auto" w:fill="auto"/>
        <w:spacing w:before="120" w:after="0" w:line="240" w:lineRule="auto"/>
        <w:ind w:right="142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 xml:space="preserve">«Товарищество» </w:t>
      </w:r>
      <w:r w:rsidR="008C766F">
        <w:rPr>
          <w:rStyle w:val="a3"/>
          <w:color w:val="000000"/>
          <w:sz w:val="24"/>
        </w:rPr>
        <w:t xml:space="preserve">в соответствии с Жилищным Кодексом РФ осуществляет управление общим имуществом многоквартирного дома, а «Собственник» производит оплату затрат на </w:t>
      </w:r>
      <w:r w:rsidR="00CE5745">
        <w:rPr>
          <w:rStyle w:val="a3"/>
          <w:color w:val="000000"/>
          <w:sz w:val="24"/>
        </w:rPr>
        <w:t xml:space="preserve">управление, </w:t>
      </w:r>
      <w:r w:rsidR="008C766F">
        <w:rPr>
          <w:rStyle w:val="a3"/>
          <w:color w:val="000000"/>
          <w:sz w:val="24"/>
        </w:rPr>
        <w:t>содержание и ремонт общего имущества многоквартирного дома в соответствии с настоящим договором и п.</w:t>
      </w:r>
      <w:r w:rsidR="00E362DC">
        <w:rPr>
          <w:rStyle w:val="a3"/>
          <w:color w:val="000000"/>
          <w:sz w:val="24"/>
        </w:rPr>
        <w:t xml:space="preserve"> 6</w:t>
      </w:r>
      <w:r w:rsidR="008C766F">
        <w:rPr>
          <w:rStyle w:val="a3"/>
          <w:color w:val="000000"/>
          <w:sz w:val="24"/>
        </w:rPr>
        <w:t xml:space="preserve"> ст. </w:t>
      </w:r>
      <w:r w:rsidR="00E362DC">
        <w:rPr>
          <w:rStyle w:val="a3"/>
          <w:color w:val="000000"/>
          <w:sz w:val="24"/>
        </w:rPr>
        <w:t>155</w:t>
      </w:r>
      <w:r w:rsidR="008C766F">
        <w:rPr>
          <w:rStyle w:val="a3"/>
          <w:color w:val="000000"/>
          <w:sz w:val="24"/>
        </w:rPr>
        <w:t xml:space="preserve"> ЖК РФ</w:t>
      </w:r>
      <w:r w:rsidRPr="00B35E95">
        <w:rPr>
          <w:rStyle w:val="a3"/>
          <w:color w:val="000000"/>
          <w:sz w:val="24"/>
        </w:rPr>
        <w:t>;</w:t>
      </w:r>
    </w:p>
    <w:p w:rsidR="006A30D5" w:rsidRPr="00B35E95" w:rsidRDefault="006A30D5" w:rsidP="003F3A35">
      <w:pPr>
        <w:pStyle w:val="a4"/>
        <w:numPr>
          <w:ilvl w:val="1"/>
          <w:numId w:val="3"/>
        </w:numPr>
        <w:shd w:val="clear" w:color="auto" w:fill="auto"/>
        <w:spacing w:before="0" w:after="120" w:line="240" w:lineRule="auto"/>
        <w:ind w:right="142"/>
        <w:rPr>
          <w:sz w:val="24"/>
        </w:rPr>
      </w:pPr>
      <w:r w:rsidRPr="00B35E95">
        <w:rPr>
          <w:rStyle w:val="a3"/>
          <w:color w:val="000000"/>
          <w:sz w:val="24"/>
        </w:rPr>
        <w:t>Состав общего имущества указан в приложении № 1 к настоящему договору.</w:t>
      </w:r>
    </w:p>
    <w:p w:rsidR="006A30D5" w:rsidRPr="00F9664E" w:rsidRDefault="006A30D5" w:rsidP="00942C33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120" w:after="120" w:line="240" w:lineRule="auto"/>
        <w:rPr>
          <w:b w:val="0"/>
          <w:i/>
          <w:sz w:val="24"/>
        </w:rPr>
      </w:pPr>
      <w:bookmarkStart w:id="1" w:name="bookmark1"/>
      <w:r w:rsidRPr="00F9664E">
        <w:rPr>
          <w:rStyle w:val="1"/>
          <w:b/>
          <w:i/>
          <w:color w:val="000000"/>
          <w:sz w:val="24"/>
        </w:rPr>
        <w:t xml:space="preserve">ПРАВА И ОБЯЗАННОСТИ </w:t>
      </w:r>
      <w:bookmarkEnd w:id="1"/>
      <w:r w:rsidR="00287D39" w:rsidRPr="00F9664E">
        <w:rPr>
          <w:rStyle w:val="1"/>
          <w:b/>
          <w:i/>
          <w:color w:val="000000"/>
          <w:sz w:val="24"/>
        </w:rPr>
        <w:t>ТОВАРИЩЕСТВА</w:t>
      </w:r>
    </w:p>
    <w:p w:rsidR="006A30D5" w:rsidRPr="00F9664E" w:rsidRDefault="00287D39" w:rsidP="00942C33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194"/>
        </w:tabs>
        <w:spacing w:before="120" w:after="120" w:line="240" w:lineRule="auto"/>
        <w:ind w:right="140"/>
        <w:jc w:val="both"/>
        <w:rPr>
          <w:b w:val="0"/>
          <w:sz w:val="24"/>
          <w:szCs w:val="24"/>
        </w:rPr>
      </w:pPr>
      <w:bookmarkStart w:id="2" w:name="bookmark2"/>
      <w:r w:rsidRPr="00F9664E">
        <w:rPr>
          <w:rStyle w:val="1"/>
          <w:b/>
          <w:color w:val="000000"/>
          <w:sz w:val="24"/>
          <w:szCs w:val="24"/>
        </w:rPr>
        <w:t>Товарищество</w:t>
      </w:r>
      <w:r w:rsidR="006A30D5" w:rsidRPr="00F9664E">
        <w:rPr>
          <w:rStyle w:val="1"/>
          <w:b/>
          <w:color w:val="000000"/>
          <w:sz w:val="24"/>
          <w:szCs w:val="24"/>
        </w:rPr>
        <w:t xml:space="preserve"> </w:t>
      </w:r>
      <w:r w:rsidR="002E2A5B" w:rsidRPr="00F9664E">
        <w:rPr>
          <w:rStyle w:val="1"/>
          <w:b/>
          <w:color w:val="000000"/>
          <w:sz w:val="24"/>
          <w:szCs w:val="24"/>
        </w:rPr>
        <w:t>обязано</w:t>
      </w:r>
      <w:r w:rsidR="006A30D5" w:rsidRPr="00F9664E">
        <w:rPr>
          <w:rStyle w:val="1"/>
          <w:b/>
          <w:color w:val="000000"/>
          <w:sz w:val="24"/>
          <w:szCs w:val="24"/>
        </w:rPr>
        <w:t>:</w:t>
      </w:r>
      <w:bookmarkEnd w:id="2"/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О</w:t>
      </w:r>
      <w:r w:rsidR="00533282" w:rsidRPr="00942C33">
        <w:rPr>
          <w:rFonts w:ascii="Times New Roman" w:hAnsi="Times New Roman" w:cs="Times New Roman"/>
          <w:sz w:val="24"/>
          <w:szCs w:val="24"/>
        </w:rPr>
        <w:t xml:space="preserve">беспечивать выполнение требований </w:t>
      </w:r>
      <w:r w:rsidRPr="00942C33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="00533282" w:rsidRPr="00942C33">
        <w:rPr>
          <w:rFonts w:ascii="Times New Roman" w:hAnsi="Times New Roman" w:cs="Times New Roman"/>
          <w:sz w:val="24"/>
          <w:szCs w:val="24"/>
        </w:rPr>
        <w:t>, положений других федеральных законов, иных нормативных правовых актов, а также устава товарищества;</w:t>
      </w:r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О</w:t>
      </w:r>
      <w:r w:rsidR="00533282" w:rsidRPr="00942C33">
        <w:rPr>
          <w:rFonts w:ascii="Times New Roman" w:hAnsi="Times New Roman" w:cs="Times New Roman"/>
          <w:sz w:val="24"/>
          <w:szCs w:val="24"/>
        </w:rPr>
        <w:t xml:space="preserve">существлять управление многоквартирным домом в порядке, установленном </w:t>
      </w:r>
      <w:r w:rsidRPr="00942C33">
        <w:rPr>
          <w:rFonts w:ascii="Times New Roman" w:hAnsi="Times New Roman" w:cs="Times New Roman"/>
          <w:sz w:val="24"/>
          <w:szCs w:val="24"/>
        </w:rPr>
        <w:t>Жилищн</w:t>
      </w:r>
      <w:r w:rsidR="00232FBE">
        <w:rPr>
          <w:rFonts w:ascii="Times New Roman" w:hAnsi="Times New Roman" w:cs="Times New Roman"/>
          <w:sz w:val="24"/>
          <w:szCs w:val="24"/>
        </w:rPr>
        <w:t>ым</w:t>
      </w:r>
      <w:r w:rsidRPr="00942C33">
        <w:rPr>
          <w:rFonts w:ascii="Times New Roman" w:hAnsi="Times New Roman" w:cs="Times New Roman"/>
          <w:sz w:val="24"/>
          <w:szCs w:val="24"/>
        </w:rPr>
        <w:t xml:space="preserve"> </w:t>
      </w:r>
      <w:r w:rsidR="00533282" w:rsidRPr="00942C33">
        <w:rPr>
          <w:rFonts w:ascii="Times New Roman" w:hAnsi="Times New Roman" w:cs="Times New Roman"/>
          <w:sz w:val="24"/>
          <w:szCs w:val="24"/>
        </w:rPr>
        <w:t>Кодекс</w:t>
      </w:r>
      <w:r w:rsidR="00232FBE">
        <w:rPr>
          <w:rFonts w:ascii="Times New Roman" w:hAnsi="Times New Roman" w:cs="Times New Roman"/>
          <w:sz w:val="24"/>
          <w:szCs w:val="24"/>
        </w:rPr>
        <w:t>ом</w:t>
      </w:r>
      <w:r w:rsidRPr="00942C33">
        <w:rPr>
          <w:rFonts w:ascii="Times New Roman" w:hAnsi="Times New Roman" w:cs="Times New Roman"/>
          <w:sz w:val="24"/>
          <w:szCs w:val="24"/>
        </w:rPr>
        <w:t xml:space="preserve"> РФ </w:t>
      </w:r>
      <w:r w:rsidR="00942C33" w:rsidRPr="00942C33">
        <w:rPr>
          <w:rFonts w:ascii="Times New Roman" w:hAnsi="Times New Roman" w:cs="Times New Roman"/>
          <w:sz w:val="24"/>
          <w:szCs w:val="24"/>
        </w:rPr>
        <w:t>и иными нормативными актами</w:t>
      </w:r>
      <w:r w:rsidRPr="00942C33">
        <w:rPr>
          <w:rFonts w:ascii="Times New Roman" w:hAnsi="Times New Roman" w:cs="Times New Roman"/>
          <w:sz w:val="24"/>
          <w:szCs w:val="24"/>
        </w:rPr>
        <w:t>;</w:t>
      </w:r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В</w:t>
      </w:r>
      <w:r w:rsidR="00533282" w:rsidRPr="00942C33">
        <w:rPr>
          <w:rFonts w:ascii="Times New Roman" w:hAnsi="Times New Roman" w:cs="Times New Roman"/>
          <w:sz w:val="24"/>
          <w:szCs w:val="24"/>
        </w:rPr>
        <w:t>ыполнять в порядке, предусмотренном законодательством, обязательства по договору;</w:t>
      </w:r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О</w:t>
      </w:r>
      <w:r w:rsidR="00533282" w:rsidRPr="00942C33">
        <w:rPr>
          <w:rFonts w:ascii="Times New Roman" w:hAnsi="Times New Roman" w:cs="Times New Roman"/>
          <w:sz w:val="24"/>
          <w:szCs w:val="24"/>
        </w:rPr>
        <w:t>беспечивать надлежащее санитарное и техническое состояние общего имущества в многоквартирном доме;</w:t>
      </w:r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О</w:t>
      </w:r>
      <w:r w:rsidR="00533282" w:rsidRPr="00942C33">
        <w:rPr>
          <w:rFonts w:ascii="Times New Roman" w:hAnsi="Times New Roman" w:cs="Times New Roman"/>
          <w:sz w:val="24"/>
          <w:szCs w:val="24"/>
        </w:rPr>
        <w:t>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О</w:t>
      </w:r>
      <w:r w:rsidR="00533282" w:rsidRPr="00942C33">
        <w:rPr>
          <w:rFonts w:ascii="Times New Roman" w:hAnsi="Times New Roman" w:cs="Times New Roman"/>
          <w:sz w:val="24"/>
          <w:szCs w:val="24"/>
        </w:rPr>
        <w:t>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П</w:t>
      </w:r>
      <w:r w:rsidR="00533282" w:rsidRPr="00942C33">
        <w:rPr>
          <w:rFonts w:ascii="Times New Roman" w:hAnsi="Times New Roman" w:cs="Times New Roman"/>
          <w:sz w:val="24"/>
          <w:szCs w:val="24"/>
        </w:rPr>
        <w:t>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533282" w:rsidRPr="00942C33" w:rsidRDefault="002E2A5B" w:rsidP="003E6D8A">
      <w:pPr>
        <w:pStyle w:val="ConsPlusNormal"/>
        <w:widowControl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33">
        <w:rPr>
          <w:rFonts w:ascii="Times New Roman" w:hAnsi="Times New Roman" w:cs="Times New Roman"/>
          <w:sz w:val="24"/>
          <w:szCs w:val="24"/>
        </w:rPr>
        <w:t>П</w:t>
      </w:r>
      <w:r w:rsidR="00533282" w:rsidRPr="00942C33">
        <w:rPr>
          <w:rFonts w:ascii="Times New Roman" w:hAnsi="Times New Roman" w:cs="Times New Roman"/>
          <w:sz w:val="24"/>
          <w:szCs w:val="24"/>
        </w:rPr>
        <w:t>редставлять законные интересы собственников помещений в многоквартирном доме, связанные с управлением общим имуществом в данном доме, в том числе в отношения</w:t>
      </w:r>
      <w:r w:rsidR="00232FBE">
        <w:rPr>
          <w:rFonts w:ascii="Times New Roman" w:hAnsi="Times New Roman" w:cs="Times New Roman"/>
          <w:sz w:val="24"/>
          <w:szCs w:val="24"/>
        </w:rPr>
        <w:t>х с третьими лицами</w:t>
      </w:r>
      <w:r w:rsidRPr="00942C33">
        <w:rPr>
          <w:rFonts w:ascii="Times New Roman" w:hAnsi="Times New Roman" w:cs="Times New Roman"/>
          <w:sz w:val="24"/>
          <w:szCs w:val="24"/>
        </w:rPr>
        <w:t>;</w:t>
      </w:r>
    </w:p>
    <w:p w:rsidR="006A30D5" w:rsidRPr="00942C33" w:rsidRDefault="002E2A5B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31"/>
        </w:tabs>
        <w:spacing w:before="0" w:after="0" w:line="240" w:lineRule="auto"/>
        <w:ind w:right="140"/>
        <w:rPr>
          <w:rStyle w:val="a3"/>
          <w:sz w:val="24"/>
          <w:szCs w:val="24"/>
        </w:rPr>
      </w:pPr>
      <w:r w:rsidRPr="00942C33">
        <w:rPr>
          <w:rStyle w:val="a3"/>
          <w:color w:val="000000"/>
          <w:sz w:val="24"/>
          <w:szCs w:val="24"/>
        </w:rPr>
        <w:t>П</w:t>
      </w:r>
      <w:r w:rsidR="006A30D5" w:rsidRPr="00942C33">
        <w:rPr>
          <w:rStyle w:val="a3"/>
          <w:color w:val="000000"/>
          <w:sz w:val="24"/>
          <w:szCs w:val="24"/>
        </w:rPr>
        <w:t>редставл</w:t>
      </w:r>
      <w:r w:rsidRPr="00942C33">
        <w:rPr>
          <w:rStyle w:val="a3"/>
          <w:color w:val="000000"/>
          <w:sz w:val="24"/>
          <w:szCs w:val="24"/>
        </w:rPr>
        <w:t>ять</w:t>
      </w:r>
      <w:r w:rsidR="006A30D5" w:rsidRPr="00942C33">
        <w:rPr>
          <w:rStyle w:val="a3"/>
          <w:color w:val="000000"/>
          <w:sz w:val="24"/>
          <w:szCs w:val="24"/>
        </w:rPr>
        <w:t xml:space="preserve"> </w:t>
      </w:r>
      <w:r w:rsidR="00E362DC" w:rsidRPr="00942C33">
        <w:rPr>
          <w:rStyle w:val="a3"/>
          <w:color w:val="000000"/>
          <w:sz w:val="24"/>
          <w:szCs w:val="24"/>
        </w:rPr>
        <w:t xml:space="preserve">Собственнику по его запросу </w:t>
      </w:r>
      <w:r w:rsidR="006A30D5" w:rsidRPr="00942C33">
        <w:rPr>
          <w:rStyle w:val="a3"/>
          <w:color w:val="000000"/>
          <w:sz w:val="24"/>
          <w:szCs w:val="24"/>
        </w:rPr>
        <w:t>смет</w:t>
      </w:r>
      <w:r w:rsidRPr="00942C33">
        <w:rPr>
          <w:rStyle w:val="a3"/>
          <w:color w:val="000000"/>
          <w:sz w:val="24"/>
          <w:szCs w:val="24"/>
        </w:rPr>
        <w:t>ы</w:t>
      </w:r>
      <w:r w:rsidR="006A30D5" w:rsidRPr="00942C33">
        <w:rPr>
          <w:rStyle w:val="a3"/>
          <w:color w:val="000000"/>
          <w:sz w:val="24"/>
          <w:szCs w:val="24"/>
        </w:rPr>
        <w:t xml:space="preserve"> доходов и расходов по содержанию и текущему ремонту МКД на соответствующий календарный год; </w:t>
      </w:r>
    </w:p>
    <w:p w:rsidR="00F9664E" w:rsidRPr="00F9664E" w:rsidRDefault="00F9664E" w:rsidP="00F9664E">
      <w:pPr>
        <w:pStyle w:val="a4"/>
        <w:shd w:val="clear" w:color="auto" w:fill="auto"/>
        <w:tabs>
          <w:tab w:val="left" w:pos="1331"/>
        </w:tabs>
        <w:spacing w:before="0" w:after="0" w:line="240" w:lineRule="auto"/>
        <w:ind w:left="567" w:right="140"/>
        <w:rPr>
          <w:rStyle w:val="a3"/>
          <w:sz w:val="24"/>
          <w:szCs w:val="24"/>
        </w:rPr>
      </w:pPr>
    </w:p>
    <w:p w:rsidR="006A30D5" w:rsidRPr="00942C33" w:rsidRDefault="006A30D5" w:rsidP="00F9664E">
      <w:pPr>
        <w:pStyle w:val="a4"/>
        <w:numPr>
          <w:ilvl w:val="2"/>
          <w:numId w:val="3"/>
        </w:numPr>
        <w:shd w:val="clear" w:color="auto" w:fill="auto"/>
        <w:tabs>
          <w:tab w:val="left" w:pos="1331"/>
        </w:tabs>
        <w:spacing w:before="0" w:after="0" w:line="240" w:lineRule="auto"/>
        <w:ind w:right="140"/>
        <w:rPr>
          <w:rStyle w:val="a3"/>
          <w:sz w:val="24"/>
          <w:szCs w:val="24"/>
        </w:rPr>
      </w:pPr>
      <w:r w:rsidRPr="00942C33">
        <w:rPr>
          <w:rStyle w:val="a3"/>
          <w:color w:val="000000"/>
          <w:sz w:val="24"/>
          <w:szCs w:val="24"/>
        </w:rPr>
        <w:lastRenderedPageBreak/>
        <w:t>Предоставл</w:t>
      </w:r>
      <w:r w:rsidR="002E2A5B" w:rsidRPr="00942C33">
        <w:rPr>
          <w:rStyle w:val="a3"/>
          <w:color w:val="000000"/>
          <w:sz w:val="24"/>
          <w:szCs w:val="24"/>
        </w:rPr>
        <w:t>ять</w:t>
      </w:r>
      <w:r w:rsidRPr="00942C33">
        <w:rPr>
          <w:rStyle w:val="a3"/>
          <w:color w:val="000000"/>
          <w:sz w:val="24"/>
          <w:szCs w:val="24"/>
        </w:rPr>
        <w:t xml:space="preserve"> </w:t>
      </w:r>
      <w:r w:rsidR="00E362DC" w:rsidRPr="00942C33">
        <w:rPr>
          <w:rStyle w:val="a3"/>
          <w:color w:val="000000"/>
          <w:sz w:val="24"/>
          <w:szCs w:val="24"/>
        </w:rPr>
        <w:t>Собственнику</w:t>
      </w:r>
      <w:r w:rsidRPr="00942C33">
        <w:rPr>
          <w:rStyle w:val="a3"/>
          <w:color w:val="000000"/>
          <w:sz w:val="24"/>
          <w:szCs w:val="24"/>
        </w:rPr>
        <w:t xml:space="preserve"> по письменному запросу сведени</w:t>
      </w:r>
      <w:r w:rsidR="002E2A5B" w:rsidRPr="00942C33">
        <w:rPr>
          <w:rStyle w:val="a3"/>
          <w:color w:val="000000"/>
          <w:sz w:val="24"/>
          <w:szCs w:val="24"/>
        </w:rPr>
        <w:t>я</w:t>
      </w:r>
      <w:r w:rsidRPr="00942C33">
        <w:rPr>
          <w:rStyle w:val="a3"/>
          <w:color w:val="000000"/>
          <w:sz w:val="24"/>
          <w:szCs w:val="24"/>
        </w:rPr>
        <w:t xml:space="preserve"> о выполненных работах и оказанных</w:t>
      </w:r>
      <w:r w:rsidR="00E362DC" w:rsidRPr="00942C33">
        <w:rPr>
          <w:rStyle w:val="a3"/>
          <w:color w:val="000000"/>
          <w:sz w:val="24"/>
          <w:szCs w:val="24"/>
        </w:rPr>
        <w:t xml:space="preserve"> услугах по содержанию и ремонту общего имущества дома;</w:t>
      </w:r>
      <w:r w:rsidRPr="00942C33">
        <w:rPr>
          <w:rStyle w:val="a3"/>
          <w:color w:val="000000"/>
          <w:sz w:val="24"/>
          <w:szCs w:val="24"/>
        </w:rPr>
        <w:t xml:space="preserve"> </w:t>
      </w:r>
    </w:p>
    <w:p w:rsidR="006A30D5" w:rsidRPr="00942C33" w:rsidRDefault="00E362DC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0"/>
        <w:rPr>
          <w:rStyle w:val="a3"/>
          <w:sz w:val="24"/>
          <w:szCs w:val="24"/>
        </w:rPr>
      </w:pPr>
      <w:r w:rsidRPr="00942C33">
        <w:rPr>
          <w:rStyle w:val="a3"/>
          <w:color w:val="000000"/>
          <w:sz w:val="24"/>
          <w:szCs w:val="24"/>
        </w:rPr>
        <w:t>Предоставл</w:t>
      </w:r>
      <w:r w:rsidR="002E2A5B" w:rsidRPr="00942C33">
        <w:rPr>
          <w:rStyle w:val="a3"/>
          <w:color w:val="000000"/>
          <w:sz w:val="24"/>
          <w:szCs w:val="24"/>
        </w:rPr>
        <w:t>ять</w:t>
      </w:r>
      <w:r w:rsidRPr="00942C33">
        <w:rPr>
          <w:rStyle w:val="a3"/>
          <w:color w:val="000000"/>
          <w:sz w:val="24"/>
          <w:szCs w:val="24"/>
        </w:rPr>
        <w:t xml:space="preserve"> Собственнику по письменному запросу сведени</w:t>
      </w:r>
      <w:r w:rsidR="00942C33" w:rsidRPr="00942C33">
        <w:rPr>
          <w:rStyle w:val="a3"/>
          <w:color w:val="000000"/>
          <w:sz w:val="24"/>
          <w:szCs w:val="24"/>
        </w:rPr>
        <w:t>я</w:t>
      </w:r>
      <w:r w:rsidRPr="00942C33">
        <w:rPr>
          <w:rStyle w:val="a3"/>
          <w:color w:val="000000"/>
          <w:sz w:val="24"/>
          <w:szCs w:val="24"/>
        </w:rPr>
        <w:t xml:space="preserve"> </w:t>
      </w:r>
      <w:r w:rsidR="006A30D5" w:rsidRPr="00942C33">
        <w:rPr>
          <w:rStyle w:val="a3"/>
          <w:color w:val="000000"/>
          <w:sz w:val="24"/>
          <w:szCs w:val="24"/>
        </w:rPr>
        <w:t>по вопросам деятельности «</w:t>
      </w:r>
      <w:r w:rsidRPr="00942C33">
        <w:rPr>
          <w:rStyle w:val="a3"/>
          <w:color w:val="000000"/>
          <w:sz w:val="24"/>
          <w:szCs w:val="24"/>
        </w:rPr>
        <w:t>Товарищества</w:t>
      </w:r>
      <w:r w:rsidR="006A30D5" w:rsidRPr="00942C33">
        <w:rPr>
          <w:rStyle w:val="a3"/>
          <w:color w:val="000000"/>
          <w:sz w:val="24"/>
          <w:szCs w:val="24"/>
        </w:rPr>
        <w:t xml:space="preserve">», в том числе финансовой, в связи с исполнением </w:t>
      </w:r>
      <w:r w:rsidRPr="00942C33">
        <w:rPr>
          <w:rStyle w:val="a3"/>
          <w:color w:val="000000"/>
          <w:sz w:val="24"/>
          <w:szCs w:val="24"/>
        </w:rPr>
        <w:t xml:space="preserve"> им функций </w:t>
      </w:r>
      <w:r w:rsidR="002E2A5B" w:rsidRPr="00942C33">
        <w:rPr>
          <w:rStyle w:val="a3"/>
          <w:color w:val="000000"/>
          <w:sz w:val="24"/>
          <w:szCs w:val="24"/>
        </w:rPr>
        <w:t>управления МКД</w:t>
      </w:r>
      <w:r w:rsidRPr="00942C33">
        <w:rPr>
          <w:rStyle w:val="a3"/>
          <w:color w:val="000000"/>
          <w:sz w:val="24"/>
          <w:szCs w:val="24"/>
        </w:rPr>
        <w:t>;</w:t>
      </w:r>
      <w:r w:rsidR="006A30D5" w:rsidRPr="00942C33">
        <w:rPr>
          <w:rStyle w:val="a3"/>
          <w:color w:val="000000"/>
          <w:sz w:val="24"/>
          <w:szCs w:val="24"/>
        </w:rPr>
        <w:t xml:space="preserve"> </w:t>
      </w:r>
    </w:p>
    <w:p w:rsidR="006A30D5" w:rsidRPr="00942C33" w:rsidRDefault="006E655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0"/>
        <w:rPr>
          <w:rStyle w:val="a3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Предоставлять</w:t>
      </w:r>
      <w:r w:rsidR="006A30D5" w:rsidRPr="00942C33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>ответы</w:t>
      </w:r>
      <w:r w:rsidR="006A30D5" w:rsidRPr="00942C33">
        <w:rPr>
          <w:rStyle w:val="a3"/>
          <w:color w:val="000000"/>
          <w:sz w:val="24"/>
          <w:szCs w:val="24"/>
        </w:rPr>
        <w:t xml:space="preserve"> на жалобы и заявления </w:t>
      </w:r>
      <w:r w:rsidR="00942C33" w:rsidRPr="00942C33">
        <w:rPr>
          <w:rStyle w:val="a3"/>
          <w:color w:val="000000"/>
          <w:sz w:val="24"/>
          <w:szCs w:val="24"/>
        </w:rPr>
        <w:t>Собственников (</w:t>
      </w:r>
      <w:r w:rsidR="006A30D5" w:rsidRPr="00942C33">
        <w:rPr>
          <w:rStyle w:val="a3"/>
          <w:color w:val="000000"/>
          <w:sz w:val="24"/>
          <w:szCs w:val="24"/>
        </w:rPr>
        <w:t>пользователей помещений (собственников и нанимателей)</w:t>
      </w:r>
      <w:r w:rsidR="00942C33" w:rsidRPr="00942C33">
        <w:rPr>
          <w:rStyle w:val="a3"/>
          <w:color w:val="000000"/>
          <w:sz w:val="24"/>
          <w:szCs w:val="24"/>
        </w:rPr>
        <w:t>)</w:t>
      </w:r>
      <w:r w:rsidR="006A30D5" w:rsidRPr="00942C33">
        <w:rPr>
          <w:rStyle w:val="a3"/>
          <w:color w:val="000000"/>
          <w:sz w:val="24"/>
          <w:szCs w:val="24"/>
        </w:rPr>
        <w:t>, касающиеся предоставления услуг и выполнения работ по надлежащему содержанию и ремонту общего имущества МКД</w:t>
      </w:r>
      <w:r w:rsidR="00942C33" w:rsidRPr="00942C33">
        <w:rPr>
          <w:rStyle w:val="a3"/>
          <w:color w:val="000000"/>
          <w:sz w:val="24"/>
          <w:szCs w:val="24"/>
        </w:rPr>
        <w:t xml:space="preserve"> в</w:t>
      </w:r>
      <w:r w:rsidR="006A30D5" w:rsidRPr="00942C33">
        <w:rPr>
          <w:rStyle w:val="a3"/>
          <w:color w:val="000000"/>
          <w:sz w:val="24"/>
          <w:szCs w:val="24"/>
        </w:rPr>
        <w:t xml:space="preserve"> срок не более 25 суток со дня получения обращения (жалобы, заявления). </w:t>
      </w:r>
    </w:p>
    <w:p w:rsidR="006A30D5" w:rsidRPr="00942C33" w:rsidRDefault="006A30D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0"/>
        <w:rPr>
          <w:rStyle w:val="a3"/>
          <w:sz w:val="24"/>
          <w:szCs w:val="24"/>
        </w:rPr>
      </w:pPr>
      <w:r w:rsidRPr="00942C33">
        <w:rPr>
          <w:rStyle w:val="a3"/>
          <w:color w:val="000000"/>
          <w:sz w:val="24"/>
          <w:szCs w:val="24"/>
        </w:rPr>
        <w:t xml:space="preserve">Доводить до </w:t>
      </w:r>
      <w:r w:rsidR="00287D39" w:rsidRPr="00942C33">
        <w:rPr>
          <w:rStyle w:val="a3"/>
          <w:color w:val="000000"/>
          <w:sz w:val="24"/>
          <w:szCs w:val="24"/>
        </w:rPr>
        <w:t>Собственника</w:t>
      </w:r>
      <w:r w:rsidRPr="00942C33">
        <w:rPr>
          <w:rStyle w:val="a3"/>
          <w:color w:val="000000"/>
          <w:sz w:val="24"/>
          <w:szCs w:val="24"/>
        </w:rPr>
        <w:t xml:space="preserve"> сведения и информацию об адресах и номерах телефонов </w:t>
      </w:r>
      <w:r w:rsidR="00287D39" w:rsidRPr="00942C33">
        <w:rPr>
          <w:rStyle w:val="a3"/>
          <w:color w:val="000000"/>
          <w:sz w:val="24"/>
          <w:szCs w:val="24"/>
        </w:rPr>
        <w:t xml:space="preserve">Товарищества </w:t>
      </w:r>
      <w:r w:rsidRPr="00942C33">
        <w:rPr>
          <w:rStyle w:val="a3"/>
          <w:color w:val="000000"/>
          <w:sz w:val="24"/>
          <w:szCs w:val="24"/>
        </w:rPr>
        <w:t xml:space="preserve">и организаций, с которыми заключены договоры в целях управления МКД; </w:t>
      </w:r>
    </w:p>
    <w:p w:rsidR="00942C33" w:rsidRPr="00A817A7" w:rsidRDefault="006A30D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0"/>
        <w:rPr>
          <w:rStyle w:val="a3"/>
          <w:b/>
          <w:sz w:val="24"/>
          <w:szCs w:val="24"/>
        </w:rPr>
      </w:pPr>
      <w:r w:rsidRPr="00942C33">
        <w:rPr>
          <w:rStyle w:val="a3"/>
          <w:color w:val="000000"/>
          <w:sz w:val="24"/>
          <w:szCs w:val="24"/>
        </w:rPr>
        <w:t>Обеспечивать конфиденциальность персональных данных собственников и нанимателей, ставшие известными в ходе исполнения настоящего договора;</w:t>
      </w:r>
    </w:p>
    <w:p w:rsidR="00A817A7" w:rsidRPr="00942C33" w:rsidRDefault="00A817A7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0"/>
        <w:rPr>
          <w:rStyle w:val="a3"/>
          <w:b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Выдавать Собственнику по письменному запросу копии документов, указанных в п. 3.2.</w:t>
      </w:r>
      <w:r w:rsidR="00CE23A6">
        <w:rPr>
          <w:rStyle w:val="a3"/>
          <w:color w:val="000000"/>
          <w:sz w:val="24"/>
          <w:szCs w:val="24"/>
        </w:rPr>
        <w:t>3</w:t>
      </w:r>
      <w:r>
        <w:rPr>
          <w:rStyle w:val="a3"/>
          <w:color w:val="000000"/>
          <w:sz w:val="24"/>
          <w:szCs w:val="24"/>
        </w:rPr>
        <w:t>. настоящего договора с оплатой возмещения расходов на изготовление копий документов.</w:t>
      </w:r>
    </w:p>
    <w:p w:rsidR="00942C33" w:rsidRPr="00942C33" w:rsidRDefault="00942C33" w:rsidP="00942C33">
      <w:pPr>
        <w:pStyle w:val="a4"/>
        <w:numPr>
          <w:ilvl w:val="1"/>
          <w:numId w:val="3"/>
        </w:numPr>
        <w:shd w:val="clear" w:color="auto" w:fill="auto"/>
        <w:tabs>
          <w:tab w:val="left" w:pos="1307"/>
        </w:tabs>
        <w:spacing w:before="120" w:after="120" w:line="240" w:lineRule="auto"/>
        <w:ind w:right="140"/>
        <w:rPr>
          <w:rStyle w:val="1"/>
          <w:b w:val="0"/>
          <w:bCs w:val="0"/>
          <w:sz w:val="24"/>
          <w:szCs w:val="24"/>
        </w:rPr>
      </w:pPr>
      <w:r w:rsidRPr="000F6D37">
        <w:rPr>
          <w:rStyle w:val="a3"/>
          <w:color w:val="000000"/>
          <w:sz w:val="24"/>
          <w:szCs w:val="24"/>
        </w:rPr>
        <w:t>Т</w:t>
      </w:r>
      <w:bookmarkStart w:id="3" w:name="bookmark3"/>
      <w:r w:rsidR="00533282" w:rsidRPr="000F6D37">
        <w:rPr>
          <w:rStyle w:val="1"/>
          <w:bCs w:val="0"/>
          <w:color w:val="000000"/>
          <w:sz w:val="24"/>
          <w:szCs w:val="24"/>
        </w:rPr>
        <w:t>оварищество</w:t>
      </w:r>
      <w:r w:rsidR="006A30D5" w:rsidRPr="000F6D37">
        <w:rPr>
          <w:rStyle w:val="1"/>
          <w:bCs w:val="0"/>
          <w:color w:val="000000"/>
          <w:sz w:val="24"/>
          <w:szCs w:val="24"/>
        </w:rPr>
        <w:t xml:space="preserve"> вправе</w:t>
      </w:r>
      <w:r w:rsidR="006A30D5" w:rsidRPr="00942C33">
        <w:rPr>
          <w:rStyle w:val="1"/>
          <w:b w:val="0"/>
          <w:bCs w:val="0"/>
          <w:color w:val="000000"/>
          <w:sz w:val="24"/>
          <w:szCs w:val="24"/>
        </w:rPr>
        <w:t>:</w:t>
      </w:r>
      <w:bookmarkEnd w:id="3"/>
      <w:r w:rsidR="00533282" w:rsidRPr="00942C33">
        <w:rPr>
          <w:rStyle w:val="1"/>
          <w:b w:val="0"/>
          <w:bCs w:val="0"/>
          <w:color w:val="000000"/>
          <w:sz w:val="24"/>
          <w:szCs w:val="24"/>
        </w:rPr>
        <w:t xml:space="preserve"> </w:t>
      </w:r>
    </w:p>
    <w:p w:rsidR="00942C33" w:rsidRPr="00942C33" w:rsidRDefault="006E655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З</w:t>
      </w:r>
      <w:r w:rsidR="00533282" w:rsidRPr="00942C33">
        <w:rPr>
          <w:sz w:val="24"/>
          <w:szCs w:val="24"/>
        </w:rPr>
        <w:t>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</w:t>
      </w:r>
      <w:r w:rsidR="00942C33" w:rsidRPr="00942C33">
        <w:rPr>
          <w:sz w:val="24"/>
          <w:szCs w:val="24"/>
        </w:rPr>
        <w:t xml:space="preserve"> </w:t>
      </w:r>
    </w:p>
    <w:p w:rsidR="00942C33" w:rsidRPr="00942C33" w:rsidRDefault="006E655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О</w:t>
      </w:r>
      <w:r w:rsidR="00533282" w:rsidRPr="00942C33">
        <w:rPr>
          <w:sz w:val="24"/>
          <w:szCs w:val="24"/>
        </w:rPr>
        <w:t xml:space="preserve">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 товарищества цели; </w:t>
      </w:r>
    </w:p>
    <w:p w:rsidR="00942C33" w:rsidRPr="00942C33" w:rsidRDefault="006E655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У</w:t>
      </w:r>
      <w:r w:rsidR="00533282" w:rsidRPr="00942C33">
        <w:rPr>
          <w:sz w:val="24"/>
          <w:szCs w:val="24"/>
        </w:rPr>
        <w:t>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</w:t>
      </w:r>
      <w:r w:rsidR="00542901">
        <w:rPr>
          <w:sz w:val="24"/>
          <w:szCs w:val="24"/>
        </w:rPr>
        <w:t>. Размер взносов и платежей устанавливается для каждого собственника,</w:t>
      </w:r>
      <w:r w:rsidR="00533282" w:rsidRPr="00942C33">
        <w:rPr>
          <w:sz w:val="24"/>
          <w:szCs w:val="24"/>
        </w:rPr>
        <w:t xml:space="preserve"> в соответствии с его долей в праве общей собственности на общее имущество в многоквартирном доме;</w:t>
      </w:r>
      <w:r w:rsidR="00942C33" w:rsidRPr="00942C33">
        <w:rPr>
          <w:sz w:val="24"/>
          <w:szCs w:val="24"/>
        </w:rPr>
        <w:t xml:space="preserve"> </w:t>
      </w:r>
    </w:p>
    <w:p w:rsidR="00942C33" w:rsidRPr="00942C33" w:rsidRDefault="006E655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В</w:t>
      </w:r>
      <w:r w:rsidR="00533282" w:rsidRPr="00942C33">
        <w:rPr>
          <w:sz w:val="24"/>
          <w:szCs w:val="24"/>
        </w:rPr>
        <w:t>ыполнять работы для собственников помещений в многоквартирном доме и предоставлять им услуги;</w:t>
      </w:r>
      <w:r w:rsidR="00942C33" w:rsidRPr="00942C33">
        <w:rPr>
          <w:sz w:val="24"/>
          <w:szCs w:val="24"/>
        </w:rPr>
        <w:t xml:space="preserve"> </w:t>
      </w:r>
    </w:p>
    <w:p w:rsidR="00942C33" w:rsidRPr="00942C33" w:rsidRDefault="00232FBE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>Передавать</w:t>
      </w:r>
      <w:r w:rsidR="00533282" w:rsidRPr="00942C33">
        <w:rPr>
          <w:sz w:val="24"/>
          <w:szCs w:val="24"/>
        </w:rPr>
        <w:t xml:space="preserve"> по договору материальные и денежные средства лицам, выполняющим для товарищества работы и предоставляющим товариществу услуги;</w:t>
      </w:r>
      <w:r w:rsidR="00942C33" w:rsidRPr="00942C33">
        <w:rPr>
          <w:sz w:val="24"/>
          <w:szCs w:val="24"/>
        </w:rPr>
        <w:t xml:space="preserve"> </w:t>
      </w:r>
    </w:p>
    <w:p w:rsidR="00942C33" w:rsidRPr="00942C33" w:rsidRDefault="00533282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0"/>
        <w:rPr>
          <w:sz w:val="24"/>
          <w:szCs w:val="24"/>
        </w:rPr>
      </w:pPr>
      <w:r w:rsidRPr="00942C33">
        <w:rPr>
          <w:sz w:val="24"/>
          <w:szCs w:val="24"/>
        </w:rPr>
        <w:t>В случаях, если это не нарушает права и законные интересы собственников помещений в многоквартирном доме, товарищество собственников жилья вправе:</w:t>
      </w:r>
      <w:r w:rsidR="00942C33" w:rsidRPr="00942C33">
        <w:rPr>
          <w:sz w:val="24"/>
          <w:szCs w:val="24"/>
        </w:rPr>
        <w:t xml:space="preserve"> </w:t>
      </w:r>
    </w:p>
    <w:p w:rsidR="00942C33" w:rsidRPr="00942C33" w:rsidRDefault="00942C33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left="1020" w:right="142" w:hanging="340"/>
        <w:rPr>
          <w:sz w:val="24"/>
          <w:szCs w:val="24"/>
        </w:rPr>
      </w:pPr>
      <w:r w:rsidRPr="00942C33">
        <w:rPr>
          <w:sz w:val="24"/>
          <w:szCs w:val="24"/>
        </w:rPr>
        <w:t xml:space="preserve"> П</w:t>
      </w:r>
      <w:r w:rsidR="00533282" w:rsidRPr="00942C33">
        <w:rPr>
          <w:sz w:val="24"/>
          <w:szCs w:val="24"/>
        </w:rPr>
        <w:t xml:space="preserve">редоставлять в пользование или ограниченное пользование часть общего имущества в многоквартирном доме; </w:t>
      </w:r>
    </w:p>
    <w:p w:rsidR="00942C33" w:rsidRPr="00942C33" w:rsidRDefault="00942C33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left="1020" w:right="142" w:hanging="340"/>
        <w:rPr>
          <w:sz w:val="24"/>
          <w:szCs w:val="24"/>
        </w:rPr>
      </w:pPr>
      <w:r w:rsidRPr="00942C33">
        <w:rPr>
          <w:sz w:val="24"/>
          <w:szCs w:val="24"/>
        </w:rPr>
        <w:t xml:space="preserve"> В</w:t>
      </w:r>
      <w:r w:rsidR="00533282" w:rsidRPr="00942C33">
        <w:rPr>
          <w:sz w:val="24"/>
          <w:szCs w:val="24"/>
        </w:rPr>
        <w:t xml:space="preserve"> соответствии с требованиями законодательства в установленном порядке надстраивать, перестраивать часть общего имущества в многоквартирном доме; </w:t>
      </w:r>
    </w:p>
    <w:p w:rsidR="00942C33" w:rsidRPr="00942C33" w:rsidRDefault="00942C33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left="1020" w:right="142" w:hanging="340"/>
        <w:rPr>
          <w:sz w:val="24"/>
          <w:szCs w:val="24"/>
        </w:rPr>
      </w:pPr>
      <w:r w:rsidRPr="00942C33">
        <w:rPr>
          <w:sz w:val="24"/>
          <w:szCs w:val="24"/>
        </w:rPr>
        <w:t xml:space="preserve"> П</w:t>
      </w:r>
      <w:r w:rsidR="00533282" w:rsidRPr="00942C33">
        <w:rPr>
          <w:sz w:val="24"/>
          <w:szCs w:val="24"/>
        </w:rPr>
        <w:t>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  <w:r w:rsidRPr="00942C33">
        <w:rPr>
          <w:sz w:val="24"/>
          <w:szCs w:val="24"/>
        </w:rPr>
        <w:t xml:space="preserve"> </w:t>
      </w:r>
    </w:p>
    <w:p w:rsidR="00942C33" w:rsidRPr="00942C33" w:rsidRDefault="00942C33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left="1020" w:right="142" w:hanging="340"/>
        <w:rPr>
          <w:sz w:val="24"/>
          <w:szCs w:val="24"/>
        </w:rPr>
      </w:pPr>
      <w:r w:rsidRPr="00942C33">
        <w:rPr>
          <w:sz w:val="24"/>
          <w:szCs w:val="24"/>
        </w:rPr>
        <w:t xml:space="preserve"> О</w:t>
      </w:r>
      <w:r w:rsidR="00533282" w:rsidRPr="00942C33">
        <w:rPr>
          <w:sz w:val="24"/>
          <w:szCs w:val="24"/>
        </w:rPr>
        <w:t>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  <w:r w:rsidRPr="00942C33">
        <w:rPr>
          <w:sz w:val="24"/>
          <w:szCs w:val="24"/>
        </w:rPr>
        <w:t xml:space="preserve"> </w:t>
      </w:r>
    </w:p>
    <w:p w:rsidR="00F9664E" w:rsidRDefault="00F9664E" w:rsidP="00F9664E">
      <w:pPr>
        <w:pStyle w:val="a4"/>
        <w:shd w:val="clear" w:color="auto" w:fill="auto"/>
        <w:tabs>
          <w:tab w:val="left" w:pos="1307"/>
        </w:tabs>
        <w:spacing w:before="0" w:after="0" w:line="240" w:lineRule="auto"/>
        <w:ind w:right="140"/>
        <w:rPr>
          <w:sz w:val="24"/>
          <w:szCs w:val="24"/>
        </w:rPr>
      </w:pPr>
    </w:p>
    <w:p w:rsidR="00533282" w:rsidRPr="00942C33" w:rsidRDefault="00942C33" w:rsidP="00F9664E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140"/>
        <w:rPr>
          <w:sz w:val="24"/>
          <w:szCs w:val="24"/>
        </w:rPr>
      </w:pPr>
      <w:r w:rsidRPr="00942C33">
        <w:rPr>
          <w:sz w:val="24"/>
          <w:szCs w:val="24"/>
        </w:rPr>
        <w:lastRenderedPageBreak/>
        <w:t xml:space="preserve"> З</w:t>
      </w:r>
      <w:r w:rsidR="00533282" w:rsidRPr="00942C33">
        <w:rPr>
          <w:sz w:val="24"/>
          <w:szCs w:val="24"/>
        </w:rPr>
        <w:t xml:space="preserve">аключать сделки и совершать иные отвечающие целям и задачам товарищества действия. </w:t>
      </w:r>
    </w:p>
    <w:p w:rsidR="00533282" w:rsidRPr="00942C33" w:rsidRDefault="00533282" w:rsidP="003E6D8A">
      <w:pPr>
        <w:pStyle w:val="10"/>
        <w:keepNext/>
        <w:keepLines/>
        <w:numPr>
          <w:ilvl w:val="2"/>
          <w:numId w:val="3"/>
        </w:numPr>
        <w:shd w:val="clear" w:color="auto" w:fill="auto"/>
        <w:tabs>
          <w:tab w:val="left" w:pos="107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942C33">
        <w:rPr>
          <w:b w:val="0"/>
          <w:sz w:val="24"/>
          <w:szCs w:val="24"/>
        </w:rPr>
        <w:t xml:space="preserve">В случае неисполнения собственниками помещений в многоквартирном доме своих обязанностей по </w:t>
      </w:r>
      <w:r w:rsidR="00942C33" w:rsidRPr="00942C33">
        <w:rPr>
          <w:b w:val="0"/>
          <w:sz w:val="24"/>
          <w:szCs w:val="24"/>
        </w:rPr>
        <w:t xml:space="preserve">оплате </w:t>
      </w:r>
      <w:r w:rsidRPr="00942C33">
        <w:rPr>
          <w:b w:val="0"/>
          <w:sz w:val="24"/>
          <w:szCs w:val="24"/>
        </w:rPr>
        <w:t xml:space="preserve">общих </w:t>
      </w:r>
      <w:r w:rsidR="00542901">
        <w:rPr>
          <w:b w:val="0"/>
          <w:sz w:val="24"/>
          <w:szCs w:val="24"/>
        </w:rPr>
        <w:t>расходов</w:t>
      </w:r>
      <w:r w:rsidRPr="00942C33">
        <w:rPr>
          <w:b w:val="0"/>
          <w:sz w:val="24"/>
          <w:szCs w:val="24"/>
        </w:rPr>
        <w:t xml:space="preserve"> </w:t>
      </w:r>
      <w:r w:rsidR="00942C33" w:rsidRPr="00942C33">
        <w:rPr>
          <w:b w:val="0"/>
          <w:sz w:val="24"/>
          <w:szCs w:val="24"/>
        </w:rPr>
        <w:t>Т</w:t>
      </w:r>
      <w:r w:rsidRPr="00942C33">
        <w:rPr>
          <w:b w:val="0"/>
          <w:sz w:val="24"/>
          <w:szCs w:val="24"/>
        </w:rPr>
        <w:t>оварищество</w:t>
      </w:r>
      <w:r w:rsidR="00942C33" w:rsidRPr="00942C33">
        <w:rPr>
          <w:b w:val="0"/>
          <w:sz w:val="24"/>
          <w:szCs w:val="24"/>
        </w:rPr>
        <w:t xml:space="preserve"> </w:t>
      </w:r>
      <w:r w:rsidRPr="00942C33">
        <w:rPr>
          <w:b w:val="0"/>
          <w:sz w:val="24"/>
          <w:szCs w:val="24"/>
        </w:rPr>
        <w:t xml:space="preserve">в судебном порядке вправе потребовать принудительного </w:t>
      </w:r>
      <w:r w:rsidR="00942C33" w:rsidRPr="00942C33">
        <w:rPr>
          <w:b w:val="0"/>
          <w:sz w:val="24"/>
          <w:szCs w:val="24"/>
        </w:rPr>
        <w:t xml:space="preserve">взыскания </w:t>
      </w:r>
      <w:r w:rsidRPr="00942C33">
        <w:rPr>
          <w:b w:val="0"/>
          <w:sz w:val="24"/>
          <w:szCs w:val="24"/>
        </w:rPr>
        <w:t xml:space="preserve">обязательных платежей и взносов; </w:t>
      </w:r>
    </w:p>
    <w:p w:rsidR="00533282" w:rsidRPr="00942C33" w:rsidRDefault="00533282" w:rsidP="003E6D8A">
      <w:pPr>
        <w:pStyle w:val="10"/>
        <w:keepNext/>
        <w:keepLines/>
        <w:numPr>
          <w:ilvl w:val="2"/>
          <w:numId w:val="3"/>
        </w:numPr>
        <w:shd w:val="clear" w:color="auto" w:fill="auto"/>
        <w:tabs>
          <w:tab w:val="left" w:pos="107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942C33">
        <w:rPr>
          <w:b w:val="0"/>
          <w:sz w:val="24"/>
          <w:szCs w:val="24"/>
        </w:rPr>
        <w:t>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6A30D5" w:rsidRPr="00942C33" w:rsidRDefault="006A30D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 w:rsidRPr="00942C33">
        <w:rPr>
          <w:rStyle w:val="a3"/>
          <w:color w:val="000000"/>
          <w:sz w:val="24"/>
          <w:szCs w:val="24"/>
        </w:rPr>
        <w:t xml:space="preserve">Осуществлять иные права, предусмотренные действующим законодательством и отнесенные к полномочиям </w:t>
      </w:r>
      <w:r w:rsidR="00533282" w:rsidRPr="00942C33">
        <w:rPr>
          <w:rStyle w:val="a3"/>
          <w:color w:val="000000"/>
          <w:sz w:val="24"/>
          <w:szCs w:val="24"/>
        </w:rPr>
        <w:t>Товарищества</w:t>
      </w:r>
      <w:r w:rsidRPr="00942C33">
        <w:rPr>
          <w:rStyle w:val="a3"/>
          <w:color w:val="000000"/>
          <w:sz w:val="24"/>
          <w:szCs w:val="24"/>
        </w:rPr>
        <w:t>.</w:t>
      </w:r>
    </w:p>
    <w:p w:rsidR="006A30D5" w:rsidRPr="00942C33" w:rsidRDefault="006A30D5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075"/>
        </w:tabs>
        <w:spacing w:before="0" w:after="0" w:line="240" w:lineRule="auto"/>
        <w:ind w:right="40"/>
        <w:rPr>
          <w:sz w:val="24"/>
          <w:szCs w:val="24"/>
        </w:rPr>
      </w:pPr>
      <w:r w:rsidRPr="00942C33">
        <w:rPr>
          <w:rStyle w:val="a3"/>
          <w:color w:val="000000"/>
          <w:sz w:val="24"/>
          <w:szCs w:val="24"/>
        </w:rPr>
        <w:t xml:space="preserve">При осуществлении в соответствии с настоящим Договором полномочий по управлению МКД  </w:t>
      </w:r>
      <w:r w:rsidR="00287D39" w:rsidRPr="00942C33">
        <w:rPr>
          <w:rStyle w:val="a3"/>
          <w:color w:val="000000"/>
          <w:sz w:val="24"/>
          <w:szCs w:val="24"/>
        </w:rPr>
        <w:t>Товарищество</w:t>
      </w:r>
      <w:r w:rsidRPr="00942C33">
        <w:rPr>
          <w:rStyle w:val="a3"/>
          <w:color w:val="000000"/>
          <w:sz w:val="24"/>
          <w:szCs w:val="24"/>
        </w:rPr>
        <w:t xml:space="preserve"> действует от имени </w:t>
      </w:r>
      <w:r w:rsidR="00287D39" w:rsidRPr="00942C33">
        <w:rPr>
          <w:rStyle w:val="a3"/>
          <w:color w:val="000000"/>
          <w:sz w:val="24"/>
          <w:szCs w:val="24"/>
        </w:rPr>
        <w:t xml:space="preserve">Собственника в качестве агента по оказанию коммунальных услуг, в отношениях с ресурсоснабжающими организациями. </w:t>
      </w:r>
      <w:r w:rsidRPr="00942C33">
        <w:rPr>
          <w:rStyle w:val="a3"/>
          <w:color w:val="000000"/>
          <w:sz w:val="24"/>
          <w:szCs w:val="24"/>
        </w:rPr>
        <w:t xml:space="preserve"> </w:t>
      </w:r>
    </w:p>
    <w:p w:rsidR="006A30D5" w:rsidRPr="00F9664E" w:rsidRDefault="006A30D5" w:rsidP="00942C3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626"/>
        </w:tabs>
        <w:spacing w:before="120" w:after="120" w:line="240" w:lineRule="auto"/>
        <w:rPr>
          <w:b w:val="0"/>
          <w:i/>
          <w:sz w:val="24"/>
        </w:rPr>
      </w:pPr>
      <w:bookmarkStart w:id="4" w:name="bookmark4"/>
      <w:r w:rsidRPr="00F9664E">
        <w:rPr>
          <w:rStyle w:val="1"/>
          <w:b/>
          <w:i/>
          <w:color w:val="000000"/>
          <w:sz w:val="24"/>
        </w:rPr>
        <w:t xml:space="preserve">ПРАВА И ОБЯЗАННОСТИ </w:t>
      </w:r>
      <w:bookmarkEnd w:id="4"/>
      <w:r w:rsidR="00287D39" w:rsidRPr="00F9664E">
        <w:rPr>
          <w:rStyle w:val="1"/>
          <w:b/>
          <w:i/>
          <w:color w:val="000000"/>
          <w:sz w:val="24"/>
        </w:rPr>
        <w:t>СОБСТВЕННИКА</w:t>
      </w:r>
    </w:p>
    <w:p w:rsidR="006A30D5" w:rsidRPr="00B35E95" w:rsidRDefault="00A70910" w:rsidP="00942C33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75"/>
        </w:tabs>
        <w:spacing w:before="120" w:after="120" w:line="240" w:lineRule="auto"/>
        <w:jc w:val="both"/>
        <w:rPr>
          <w:sz w:val="24"/>
        </w:rPr>
      </w:pPr>
      <w:bookmarkStart w:id="5" w:name="bookmark5"/>
      <w:r w:rsidRPr="00A70910">
        <w:rPr>
          <w:sz w:val="24"/>
          <w:szCs w:val="24"/>
        </w:rPr>
        <w:t>Не являющиеся членами товарищества Собственники помещений в многоквартирном доме</w:t>
      </w:r>
      <w:r w:rsidR="006A30D5" w:rsidRPr="00A70910">
        <w:rPr>
          <w:rStyle w:val="1"/>
          <w:color w:val="000000"/>
          <w:sz w:val="24"/>
        </w:rPr>
        <w:t xml:space="preserve"> </w:t>
      </w:r>
      <w:r w:rsidR="006A30D5" w:rsidRPr="00F9664E">
        <w:rPr>
          <w:rStyle w:val="1"/>
          <w:b/>
          <w:color w:val="000000"/>
          <w:sz w:val="24"/>
        </w:rPr>
        <w:t>обязан</w:t>
      </w:r>
      <w:r w:rsidR="006E6555" w:rsidRPr="00F9664E">
        <w:rPr>
          <w:rStyle w:val="1"/>
          <w:b/>
          <w:color w:val="000000"/>
          <w:sz w:val="24"/>
        </w:rPr>
        <w:t>ы</w:t>
      </w:r>
      <w:r w:rsidR="006A30D5" w:rsidRPr="00F9664E">
        <w:rPr>
          <w:rStyle w:val="1"/>
          <w:b/>
          <w:color w:val="000000"/>
          <w:sz w:val="24"/>
        </w:rPr>
        <w:t>:</w:t>
      </w:r>
      <w:bookmarkEnd w:id="5"/>
    </w:p>
    <w:p w:rsidR="000F6D37" w:rsidRPr="00A70910" w:rsidRDefault="00FB44A9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 w:rsidRPr="00A70910">
        <w:rPr>
          <w:sz w:val="24"/>
          <w:szCs w:val="24"/>
        </w:rPr>
        <w:t>Н</w:t>
      </w:r>
      <w:r w:rsidR="000F6D37" w:rsidRPr="00A70910">
        <w:rPr>
          <w:sz w:val="24"/>
          <w:szCs w:val="24"/>
        </w:rPr>
        <w:t>ест</w:t>
      </w:r>
      <w:r w:rsidRPr="00A70910">
        <w:rPr>
          <w:sz w:val="24"/>
          <w:szCs w:val="24"/>
        </w:rPr>
        <w:t>и</w:t>
      </w:r>
      <w:r w:rsidR="000F6D37" w:rsidRPr="00A70910">
        <w:rPr>
          <w:sz w:val="24"/>
          <w:szCs w:val="24"/>
        </w:rPr>
        <w:t xml:space="preserve"> бремя содержания </w:t>
      </w:r>
      <w:r w:rsidRPr="00A70910">
        <w:rPr>
          <w:sz w:val="24"/>
          <w:szCs w:val="24"/>
        </w:rPr>
        <w:t>жилого помещения и</w:t>
      </w:r>
      <w:r w:rsidR="000F6D37" w:rsidRPr="00A70910">
        <w:rPr>
          <w:sz w:val="24"/>
          <w:szCs w:val="24"/>
        </w:rPr>
        <w:t xml:space="preserve"> общего имущества собственников помещений в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</w:t>
      </w:r>
      <w:r w:rsidRPr="00A70910">
        <w:rPr>
          <w:sz w:val="24"/>
          <w:szCs w:val="24"/>
        </w:rPr>
        <w:t>;</w:t>
      </w:r>
    </w:p>
    <w:p w:rsidR="00A70910" w:rsidRPr="00A70910" w:rsidRDefault="00FB44A9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 w:rsidRPr="00A70910">
        <w:rPr>
          <w:sz w:val="24"/>
          <w:szCs w:val="24"/>
        </w:rPr>
        <w:t>П</w:t>
      </w:r>
      <w:r w:rsidR="000F6D37" w:rsidRPr="00A70910">
        <w:rPr>
          <w:sz w:val="24"/>
          <w:szCs w:val="24"/>
        </w:rPr>
        <w:t>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</w:t>
      </w:r>
      <w:r w:rsidRPr="00A70910">
        <w:rPr>
          <w:sz w:val="24"/>
          <w:szCs w:val="24"/>
        </w:rPr>
        <w:t>омещений в многоквартирном доме;</w:t>
      </w:r>
    </w:p>
    <w:p w:rsidR="00A70910" w:rsidRPr="00A70910" w:rsidRDefault="00A70910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 w:rsidRPr="00A70910">
        <w:rPr>
          <w:sz w:val="24"/>
          <w:szCs w:val="24"/>
        </w:rPr>
        <w:t>Своевременно и полностью вносить плату за жилое помещение и коммунальные услуги. Плата за жилое помещение и коммунальные услуги для собственника помещения в многоквартирном доме включает в себя:</w:t>
      </w:r>
    </w:p>
    <w:p w:rsidR="00A70910" w:rsidRPr="00A70910" w:rsidRDefault="00A70910" w:rsidP="003E6D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910">
        <w:rPr>
          <w:rFonts w:ascii="Times New Roman" w:hAnsi="Times New Roman" w:cs="Times New Roman"/>
          <w:sz w:val="24"/>
          <w:szCs w:val="24"/>
        </w:rPr>
        <w:t>1)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</w:p>
    <w:p w:rsidR="00A70910" w:rsidRPr="00A70910" w:rsidRDefault="00A70910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Выполнять решения общего собрания Товарищества по вопросам, относящимся к компетенции Товарищества. </w:t>
      </w:r>
    </w:p>
    <w:p w:rsidR="00A817A7" w:rsidRPr="00A817A7" w:rsidRDefault="00A817A7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Принимать участие в общем собрании собственников помещений МКД по вопросам, отнесенным к компетенции общего собрания собственников МКД (включая решения по проведению капитального ремонта и передаче в аренду общего имущества собственников МКД);</w:t>
      </w:r>
    </w:p>
    <w:p w:rsidR="006A30D5" w:rsidRPr="00B35E95" w:rsidRDefault="00A817A7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</w:rPr>
      </w:pPr>
      <w:r>
        <w:rPr>
          <w:rStyle w:val="a3"/>
          <w:color w:val="000000"/>
          <w:sz w:val="24"/>
        </w:rPr>
        <w:t>Своевременно извещать Товарищество об изменении прав собственности на жилые помещения, принадлежащие им и количестве лиц, проживающих в данном помещении</w:t>
      </w:r>
      <w:r w:rsidR="006A30D5" w:rsidRPr="00B35E95">
        <w:rPr>
          <w:rStyle w:val="a3"/>
          <w:color w:val="000000"/>
          <w:sz w:val="24"/>
        </w:rPr>
        <w:t>;</w:t>
      </w:r>
    </w:p>
    <w:p w:rsidR="006A30D5" w:rsidRPr="00A70910" w:rsidRDefault="0056038E" w:rsidP="00942C33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75"/>
        </w:tabs>
        <w:spacing w:before="120" w:after="120" w:line="240" w:lineRule="auto"/>
        <w:jc w:val="both"/>
        <w:rPr>
          <w:sz w:val="24"/>
        </w:rPr>
      </w:pPr>
      <w:bookmarkStart w:id="6" w:name="bookmark6"/>
      <w:r w:rsidRPr="00A70910">
        <w:rPr>
          <w:sz w:val="24"/>
          <w:szCs w:val="24"/>
        </w:rPr>
        <w:t xml:space="preserve">Не являющиеся членами товарищества Собственники помещений в многоквартирном </w:t>
      </w:r>
      <w:r w:rsidRPr="00F9664E">
        <w:rPr>
          <w:sz w:val="24"/>
          <w:szCs w:val="24"/>
        </w:rPr>
        <w:t>доме</w:t>
      </w:r>
      <w:r w:rsidR="006A30D5" w:rsidRPr="00F9664E">
        <w:rPr>
          <w:rStyle w:val="1"/>
          <w:color w:val="000000"/>
          <w:sz w:val="24"/>
        </w:rPr>
        <w:t xml:space="preserve"> </w:t>
      </w:r>
      <w:r w:rsidR="006A30D5" w:rsidRPr="00F9664E">
        <w:rPr>
          <w:rStyle w:val="1"/>
          <w:b/>
          <w:color w:val="000000"/>
          <w:sz w:val="24"/>
        </w:rPr>
        <w:t>вправе:</w:t>
      </w:r>
      <w:bookmarkEnd w:id="6"/>
    </w:p>
    <w:p w:rsidR="00CE23A6" w:rsidRPr="002D591A" w:rsidRDefault="006A30D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 w:rsidRPr="002D591A">
        <w:rPr>
          <w:rStyle w:val="a3"/>
          <w:color w:val="000000"/>
          <w:sz w:val="24"/>
          <w:szCs w:val="24"/>
        </w:rPr>
        <w:t xml:space="preserve">Контролировать качество работ и услуг, которые выполняет и предоставляет </w:t>
      </w:r>
      <w:r w:rsidR="002D591A">
        <w:rPr>
          <w:rStyle w:val="a3"/>
          <w:color w:val="000000"/>
          <w:sz w:val="24"/>
          <w:szCs w:val="24"/>
        </w:rPr>
        <w:t>Товарищество</w:t>
      </w:r>
      <w:r w:rsidR="00CE23A6">
        <w:rPr>
          <w:rStyle w:val="a3"/>
          <w:color w:val="000000"/>
          <w:sz w:val="24"/>
          <w:szCs w:val="24"/>
        </w:rPr>
        <w:t>.</w:t>
      </w:r>
      <w:r w:rsidR="00CE23A6" w:rsidRPr="00CE23A6">
        <w:rPr>
          <w:sz w:val="24"/>
          <w:szCs w:val="24"/>
        </w:rPr>
        <w:t xml:space="preserve"> </w:t>
      </w:r>
      <w:r w:rsidR="00CE23A6">
        <w:rPr>
          <w:sz w:val="24"/>
          <w:szCs w:val="24"/>
        </w:rPr>
        <w:t>П</w:t>
      </w:r>
      <w:r w:rsidR="00CE23A6" w:rsidRPr="002D591A">
        <w:rPr>
          <w:sz w:val="24"/>
          <w:szCs w:val="24"/>
        </w:rPr>
        <w:t>редъявлять требования к товариществу относительно качества оказываемых услуг и (или) выполняемых работ;</w:t>
      </w:r>
    </w:p>
    <w:p w:rsidR="002D591A" w:rsidRPr="002D591A" w:rsidRDefault="0056038E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П</w:t>
      </w:r>
      <w:r w:rsidR="002D591A" w:rsidRPr="002D591A">
        <w:rPr>
          <w:sz w:val="24"/>
          <w:szCs w:val="24"/>
        </w:rPr>
        <w:t xml:space="preserve">олучать от органов управления товарищества информацию о деятельности товарищества в порядке и в объеме, которые установлены </w:t>
      </w:r>
      <w:r>
        <w:rPr>
          <w:sz w:val="24"/>
          <w:szCs w:val="24"/>
        </w:rPr>
        <w:t xml:space="preserve">Жилищным </w:t>
      </w:r>
      <w:r w:rsidR="002D591A" w:rsidRPr="002D591A">
        <w:rPr>
          <w:sz w:val="24"/>
          <w:szCs w:val="24"/>
        </w:rPr>
        <w:t>Кодексом</w:t>
      </w:r>
      <w:r>
        <w:rPr>
          <w:sz w:val="24"/>
          <w:szCs w:val="24"/>
        </w:rPr>
        <w:t>, нормативными документами</w:t>
      </w:r>
      <w:r w:rsidR="002D591A" w:rsidRPr="002D591A">
        <w:rPr>
          <w:sz w:val="24"/>
          <w:szCs w:val="24"/>
        </w:rPr>
        <w:t xml:space="preserve"> и уставом товарищества, обжаловать в судебном порядке решения органов управления товарищества;</w:t>
      </w:r>
    </w:p>
    <w:p w:rsidR="002D591A" w:rsidRPr="002D591A" w:rsidRDefault="00A817A7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З</w:t>
      </w:r>
      <w:r w:rsidR="002D591A" w:rsidRPr="002D591A">
        <w:rPr>
          <w:sz w:val="24"/>
          <w:szCs w:val="24"/>
        </w:rPr>
        <w:t>накомиться со следующими документами:</w:t>
      </w:r>
    </w:p>
    <w:p w:rsidR="002D591A" w:rsidRPr="002D591A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</w:t>
      </w:r>
      <w:r w:rsidR="002D591A" w:rsidRPr="002D591A">
        <w:rPr>
          <w:sz w:val="24"/>
          <w:szCs w:val="24"/>
        </w:rPr>
        <w:t>став</w:t>
      </w:r>
      <w:r w:rsidR="002D591A">
        <w:rPr>
          <w:sz w:val="24"/>
          <w:szCs w:val="24"/>
        </w:rPr>
        <w:t>ом</w:t>
      </w:r>
      <w:r w:rsidR="002D591A" w:rsidRPr="002D591A">
        <w:rPr>
          <w:sz w:val="24"/>
          <w:szCs w:val="24"/>
        </w:rPr>
        <w:t xml:space="preserve"> товарищества, внесенны</w:t>
      </w:r>
      <w:r w:rsidR="002D591A">
        <w:rPr>
          <w:sz w:val="24"/>
          <w:szCs w:val="24"/>
        </w:rPr>
        <w:t>ми</w:t>
      </w:r>
      <w:r w:rsidR="002D591A" w:rsidRPr="002D591A">
        <w:rPr>
          <w:sz w:val="24"/>
          <w:szCs w:val="24"/>
        </w:rPr>
        <w:t xml:space="preserve"> в устав изменения</w:t>
      </w:r>
      <w:r w:rsidR="002D591A">
        <w:rPr>
          <w:sz w:val="24"/>
          <w:szCs w:val="24"/>
        </w:rPr>
        <w:t>ми</w:t>
      </w:r>
      <w:r w:rsidR="002D591A" w:rsidRPr="002D591A">
        <w:rPr>
          <w:sz w:val="24"/>
          <w:szCs w:val="24"/>
        </w:rPr>
        <w:t>, свидетельство</w:t>
      </w:r>
      <w:r w:rsidR="002D591A">
        <w:rPr>
          <w:sz w:val="24"/>
          <w:szCs w:val="24"/>
        </w:rPr>
        <w:t>м</w:t>
      </w:r>
      <w:r w:rsidR="002D591A" w:rsidRPr="002D591A">
        <w:rPr>
          <w:sz w:val="24"/>
          <w:szCs w:val="24"/>
        </w:rPr>
        <w:t xml:space="preserve"> о государственной регистрации товарищества;</w:t>
      </w:r>
    </w:p>
    <w:p w:rsidR="002D591A" w:rsidRPr="002D591A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2D591A" w:rsidRPr="002D591A">
        <w:rPr>
          <w:sz w:val="24"/>
          <w:szCs w:val="24"/>
        </w:rPr>
        <w:t>еестр</w:t>
      </w:r>
      <w:r w:rsidR="002D591A">
        <w:rPr>
          <w:sz w:val="24"/>
          <w:szCs w:val="24"/>
        </w:rPr>
        <w:t>ом</w:t>
      </w:r>
      <w:r w:rsidR="002D591A" w:rsidRPr="002D591A">
        <w:rPr>
          <w:sz w:val="24"/>
          <w:szCs w:val="24"/>
        </w:rPr>
        <w:t xml:space="preserve"> членов товарищества; </w:t>
      </w:r>
    </w:p>
    <w:p w:rsidR="002D591A" w:rsidRPr="002D591A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Б</w:t>
      </w:r>
      <w:r w:rsidR="002D591A" w:rsidRPr="002D591A">
        <w:rPr>
          <w:sz w:val="24"/>
          <w:szCs w:val="24"/>
        </w:rPr>
        <w:t>ухгалтерск</w:t>
      </w:r>
      <w:r w:rsidR="002D591A">
        <w:rPr>
          <w:sz w:val="24"/>
          <w:szCs w:val="24"/>
        </w:rPr>
        <w:t>ой</w:t>
      </w:r>
      <w:r w:rsidR="002D591A" w:rsidRPr="002D591A">
        <w:rPr>
          <w:sz w:val="24"/>
          <w:szCs w:val="24"/>
        </w:rPr>
        <w:t xml:space="preserve"> (финансов</w:t>
      </w:r>
      <w:r w:rsidR="002D591A">
        <w:rPr>
          <w:sz w:val="24"/>
          <w:szCs w:val="24"/>
        </w:rPr>
        <w:t>ой</w:t>
      </w:r>
      <w:r w:rsidR="002D591A" w:rsidRPr="002D591A">
        <w:rPr>
          <w:sz w:val="24"/>
          <w:szCs w:val="24"/>
        </w:rPr>
        <w:t>) отчетность</w:t>
      </w:r>
      <w:r w:rsidR="002D591A">
        <w:rPr>
          <w:sz w:val="24"/>
          <w:szCs w:val="24"/>
        </w:rPr>
        <w:t>ю</w:t>
      </w:r>
      <w:r w:rsidR="002D591A" w:rsidRPr="002D591A">
        <w:rPr>
          <w:sz w:val="24"/>
          <w:szCs w:val="24"/>
        </w:rPr>
        <w:t xml:space="preserve"> товарищества, смет</w:t>
      </w:r>
      <w:r w:rsidR="002D591A">
        <w:rPr>
          <w:sz w:val="24"/>
          <w:szCs w:val="24"/>
        </w:rPr>
        <w:t xml:space="preserve">ами </w:t>
      </w:r>
      <w:r w:rsidR="002D591A" w:rsidRPr="002D591A">
        <w:rPr>
          <w:sz w:val="24"/>
          <w:szCs w:val="24"/>
        </w:rPr>
        <w:t>доходов и расходов товарищества на год, отчет</w:t>
      </w:r>
      <w:r w:rsidR="002D591A">
        <w:rPr>
          <w:sz w:val="24"/>
          <w:szCs w:val="24"/>
        </w:rPr>
        <w:t>ами</w:t>
      </w:r>
      <w:r w:rsidR="002D591A" w:rsidRPr="002D591A">
        <w:rPr>
          <w:sz w:val="24"/>
          <w:szCs w:val="24"/>
        </w:rPr>
        <w:t xml:space="preserve"> об исполнении таких смет, аудиторски</w:t>
      </w:r>
      <w:r w:rsidR="002D591A">
        <w:rPr>
          <w:sz w:val="24"/>
          <w:szCs w:val="24"/>
        </w:rPr>
        <w:t>ми</w:t>
      </w:r>
      <w:r w:rsidR="002D591A" w:rsidRPr="002D591A">
        <w:rPr>
          <w:sz w:val="24"/>
          <w:szCs w:val="24"/>
        </w:rPr>
        <w:t xml:space="preserve"> заключения</w:t>
      </w:r>
      <w:r w:rsidR="002D591A">
        <w:rPr>
          <w:sz w:val="24"/>
          <w:szCs w:val="24"/>
        </w:rPr>
        <w:t>ми</w:t>
      </w:r>
      <w:r w:rsidR="002D591A" w:rsidRPr="002D591A">
        <w:rPr>
          <w:sz w:val="24"/>
          <w:szCs w:val="24"/>
        </w:rPr>
        <w:t xml:space="preserve"> (в случае проведения аудиторских проверок);</w:t>
      </w:r>
    </w:p>
    <w:p w:rsidR="002D591A" w:rsidRPr="002D591A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2D591A" w:rsidRPr="002D591A">
        <w:rPr>
          <w:sz w:val="24"/>
          <w:szCs w:val="24"/>
        </w:rPr>
        <w:t>аключения</w:t>
      </w:r>
      <w:r w:rsidR="002D591A">
        <w:rPr>
          <w:sz w:val="24"/>
          <w:szCs w:val="24"/>
        </w:rPr>
        <w:t>ми</w:t>
      </w:r>
      <w:r w:rsidR="002D591A" w:rsidRPr="002D591A">
        <w:rPr>
          <w:sz w:val="24"/>
          <w:szCs w:val="24"/>
        </w:rPr>
        <w:t xml:space="preserve"> ревизионной комиссии (ревизора) товарищества;</w:t>
      </w:r>
    </w:p>
    <w:p w:rsidR="002D591A" w:rsidRPr="002D591A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2D591A" w:rsidRPr="002D591A">
        <w:rPr>
          <w:sz w:val="24"/>
          <w:szCs w:val="24"/>
        </w:rPr>
        <w:t>окумент</w:t>
      </w:r>
      <w:r w:rsidR="002D591A">
        <w:rPr>
          <w:sz w:val="24"/>
          <w:szCs w:val="24"/>
        </w:rPr>
        <w:t>ами</w:t>
      </w:r>
      <w:r w:rsidR="002D591A" w:rsidRPr="002D591A">
        <w:rPr>
          <w:sz w:val="24"/>
          <w:szCs w:val="24"/>
        </w:rPr>
        <w:t>, подтверждающи</w:t>
      </w:r>
      <w:r w:rsidR="002D591A">
        <w:rPr>
          <w:sz w:val="24"/>
          <w:szCs w:val="24"/>
        </w:rPr>
        <w:t>ми</w:t>
      </w:r>
      <w:r w:rsidR="002D591A" w:rsidRPr="002D591A">
        <w:rPr>
          <w:sz w:val="24"/>
          <w:szCs w:val="24"/>
        </w:rPr>
        <w:t xml:space="preserve"> права товарищества на имущество, отражаемое на его балансе;</w:t>
      </w:r>
    </w:p>
    <w:p w:rsidR="002D591A" w:rsidRPr="002D591A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2D591A" w:rsidRPr="002D591A">
        <w:rPr>
          <w:sz w:val="24"/>
          <w:szCs w:val="24"/>
        </w:rPr>
        <w:t>ротокол</w:t>
      </w:r>
      <w:r w:rsidR="002D591A">
        <w:rPr>
          <w:sz w:val="24"/>
          <w:szCs w:val="24"/>
        </w:rPr>
        <w:t>ами</w:t>
      </w:r>
      <w:r w:rsidR="002D591A" w:rsidRPr="002D591A">
        <w:rPr>
          <w:sz w:val="24"/>
          <w:szCs w:val="24"/>
        </w:rPr>
        <w:t xml:space="preserve"> общих собраний членов товарищества, заседаний правления товарищества и ревизионной комиссии товарищества;</w:t>
      </w:r>
    </w:p>
    <w:p w:rsidR="00A801DC" w:rsidRPr="00A801DC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2D591A" w:rsidRPr="00A801DC">
        <w:rPr>
          <w:sz w:val="24"/>
          <w:szCs w:val="24"/>
        </w:rPr>
        <w:t>окументами, подтверждающими итоги голосования на общем собрании членов товарищества, в том числе бюллетенями для голосования, доверенностями на голосование или копиями таких доверенностей, а также в письменной форме решениями собственников помещений в многоквартирном доме по вопросам, поставленным на голосование, при проведении общего собрания собственников помещений в многоквартирном доме в форме заочного голосования;</w:t>
      </w:r>
      <w:r w:rsidR="00A801DC" w:rsidRPr="00A801DC">
        <w:rPr>
          <w:sz w:val="24"/>
          <w:szCs w:val="24"/>
        </w:rPr>
        <w:t xml:space="preserve"> </w:t>
      </w:r>
    </w:p>
    <w:p w:rsidR="00A801DC" w:rsidRPr="00A801DC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="00A801DC" w:rsidRPr="00A801DC">
        <w:rPr>
          <w:sz w:val="24"/>
          <w:szCs w:val="24"/>
        </w:rPr>
        <w:t>ехническ</w:t>
      </w:r>
      <w:r w:rsidR="00A801DC">
        <w:rPr>
          <w:sz w:val="24"/>
          <w:szCs w:val="24"/>
        </w:rPr>
        <w:t>ой</w:t>
      </w:r>
      <w:r w:rsidR="00A801DC" w:rsidRPr="00A801DC">
        <w:rPr>
          <w:sz w:val="24"/>
          <w:szCs w:val="24"/>
        </w:rPr>
        <w:t xml:space="preserve"> документаци</w:t>
      </w:r>
      <w:r w:rsidR="00A801DC">
        <w:rPr>
          <w:sz w:val="24"/>
          <w:szCs w:val="24"/>
        </w:rPr>
        <w:t>ей</w:t>
      </w:r>
      <w:r w:rsidR="00A801DC" w:rsidRPr="00A801DC">
        <w:rPr>
          <w:sz w:val="24"/>
          <w:szCs w:val="24"/>
        </w:rPr>
        <w:t xml:space="preserve"> на многоквартирный дом и иные связанные с управлением данным домом документы;</w:t>
      </w:r>
    </w:p>
    <w:p w:rsidR="006A30D5" w:rsidRPr="00A801DC" w:rsidRDefault="0056038E" w:rsidP="003E6D8A">
      <w:pPr>
        <w:pStyle w:val="a4"/>
        <w:numPr>
          <w:ilvl w:val="3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 Т</w:t>
      </w:r>
      <w:r w:rsidR="00A801DC" w:rsidRPr="00A801DC">
        <w:rPr>
          <w:rStyle w:val="a3"/>
          <w:color w:val="000000"/>
          <w:sz w:val="24"/>
          <w:szCs w:val="24"/>
        </w:rPr>
        <w:t xml:space="preserve">екстами </w:t>
      </w:r>
      <w:r w:rsidR="006A30D5" w:rsidRPr="00A801DC">
        <w:rPr>
          <w:rStyle w:val="a3"/>
          <w:color w:val="000000"/>
          <w:sz w:val="24"/>
          <w:szCs w:val="24"/>
        </w:rPr>
        <w:t xml:space="preserve">сделок и договоров, заключенных </w:t>
      </w:r>
      <w:r w:rsidR="00A801DC" w:rsidRPr="00A801DC">
        <w:rPr>
          <w:rStyle w:val="a3"/>
          <w:color w:val="000000"/>
          <w:sz w:val="24"/>
          <w:szCs w:val="24"/>
        </w:rPr>
        <w:t>Товариществом</w:t>
      </w:r>
      <w:r w:rsidR="006A30D5" w:rsidRPr="00A801DC">
        <w:rPr>
          <w:rStyle w:val="a3"/>
          <w:color w:val="000000"/>
          <w:sz w:val="24"/>
          <w:szCs w:val="24"/>
        </w:rPr>
        <w:t xml:space="preserve"> в целях выполнения настоящего договора;</w:t>
      </w:r>
    </w:p>
    <w:p w:rsidR="006A30D5" w:rsidRPr="00B35E95" w:rsidRDefault="006A30D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</w:rPr>
      </w:pPr>
      <w:r w:rsidRPr="00B35E95">
        <w:rPr>
          <w:rStyle w:val="a3"/>
          <w:color w:val="000000"/>
          <w:sz w:val="24"/>
        </w:rPr>
        <w:t xml:space="preserve">Требовать в установленном порядке от </w:t>
      </w:r>
      <w:r w:rsidR="00A801DC">
        <w:rPr>
          <w:rStyle w:val="a3"/>
          <w:color w:val="000000"/>
          <w:sz w:val="24"/>
        </w:rPr>
        <w:t>Товарищества</w:t>
      </w:r>
      <w:r w:rsidRPr="00B35E95">
        <w:rPr>
          <w:rStyle w:val="a3"/>
          <w:color w:val="000000"/>
          <w:sz w:val="24"/>
        </w:rPr>
        <w:t xml:space="preserve"> перерасчета платежей за работы (услуги) по настоящему договору, в связи с несоответствием работ (услуг) перечню, составу и периодичности работ (услуг);</w:t>
      </w:r>
    </w:p>
    <w:p w:rsidR="006A30D5" w:rsidRPr="00B35E95" w:rsidRDefault="006A30D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 xml:space="preserve">Вносить в </w:t>
      </w:r>
      <w:r w:rsidR="00A801DC">
        <w:rPr>
          <w:rStyle w:val="a3"/>
          <w:color w:val="000000"/>
          <w:sz w:val="24"/>
        </w:rPr>
        <w:t>Товарищество</w:t>
      </w:r>
      <w:r w:rsidRPr="00B35E95">
        <w:rPr>
          <w:rStyle w:val="a3"/>
          <w:color w:val="000000"/>
          <w:sz w:val="24"/>
        </w:rPr>
        <w:t xml:space="preserve"> письменные предложения по совершенствованию управления МКД</w:t>
      </w:r>
      <w:r w:rsidR="00CE23A6">
        <w:rPr>
          <w:rStyle w:val="a3"/>
          <w:color w:val="000000"/>
          <w:sz w:val="24"/>
        </w:rPr>
        <w:t>, а также предложения по формированию плана работ на следующий календарный год;</w:t>
      </w:r>
    </w:p>
    <w:p w:rsidR="00A817A7" w:rsidRPr="00A817A7" w:rsidRDefault="0056038E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rStyle w:val="a3"/>
          <w:sz w:val="24"/>
          <w:szCs w:val="24"/>
        </w:rPr>
      </w:pPr>
      <w:r>
        <w:rPr>
          <w:rStyle w:val="a3"/>
          <w:color w:val="000000"/>
          <w:sz w:val="24"/>
        </w:rPr>
        <w:t>Т</w:t>
      </w:r>
      <w:r w:rsidR="006A30D5" w:rsidRPr="00B35E95">
        <w:rPr>
          <w:rStyle w:val="a3"/>
          <w:color w:val="000000"/>
          <w:sz w:val="24"/>
        </w:rPr>
        <w:t xml:space="preserve">ребовать от </w:t>
      </w:r>
      <w:r w:rsidR="00A801DC">
        <w:rPr>
          <w:rStyle w:val="a3"/>
          <w:color w:val="000000"/>
          <w:sz w:val="24"/>
        </w:rPr>
        <w:t xml:space="preserve">Товарищества </w:t>
      </w:r>
      <w:r w:rsidR="006A30D5" w:rsidRPr="00B35E95">
        <w:rPr>
          <w:rStyle w:val="a3"/>
          <w:color w:val="000000"/>
          <w:sz w:val="24"/>
        </w:rPr>
        <w:t xml:space="preserve">возмещения расходов </w:t>
      </w:r>
      <w:r w:rsidR="00A801DC">
        <w:rPr>
          <w:rStyle w:val="a3"/>
          <w:color w:val="000000"/>
          <w:sz w:val="24"/>
        </w:rPr>
        <w:t>Собственника</w:t>
      </w:r>
      <w:r w:rsidR="006A30D5" w:rsidRPr="00B35E95">
        <w:rPr>
          <w:rStyle w:val="a3"/>
          <w:color w:val="000000"/>
          <w:sz w:val="24"/>
        </w:rPr>
        <w:t xml:space="preserve">, связанных с ненадлежащим исполнением </w:t>
      </w:r>
      <w:r>
        <w:rPr>
          <w:rStyle w:val="a3"/>
          <w:color w:val="000000"/>
          <w:sz w:val="24"/>
        </w:rPr>
        <w:t>Товариществом</w:t>
      </w:r>
      <w:r w:rsidR="006A30D5" w:rsidRPr="00B35E95">
        <w:rPr>
          <w:rStyle w:val="a3"/>
          <w:color w:val="000000"/>
          <w:sz w:val="24"/>
        </w:rPr>
        <w:t xml:space="preserve"> своих обязательств по настоящему договору. </w:t>
      </w:r>
    </w:p>
    <w:p w:rsidR="00A817A7" w:rsidRPr="00A70910" w:rsidRDefault="00A817A7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 w:rsidRPr="00A70910">
        <w:rPr>
          <w:sz w:val="24"/>
          <w:szCs w:val="24"/>
        </w:rPr>
        <w:t xml:space="preserve"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сохранность; </w:t>
      </w:r>
    </w:p>
    <w:p w:rsidR="00A817A7" w:rsidRPr="00A70910" w:rsidRDefault="00A817A7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right="40"/>
        <w:rPr>
          <w:sz w:val="24"/>
          <w:szCs w:val="24"/>
        </w:rPr>
      </w:pPr>
      <w:r w:rsidRPr="00A70910">
        <w:rPr>
          <w:sz w:val="24"/>
          <w:szCs w:val="24"/>
        </w:rPr>
        <w:t>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семьи;</w:t>
      </w:r>
    </w:p>
    <w:p w:rsidR="006A30D5" w:rsidRPr="00B35E95" w:rsidRDefault="00A817A7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rPr>
          <w:sz w:val="24"/>
        </w:rPr>
      </w:pPr>
      <w:r w:rsidRPr="00A70910">
        <w:rPr>
          <w:sz w:val="24"/>
          <w:szCs w:val="24"/>
        </w:rPr>
        <w:t>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6A30D5" w:rsidRPr="00287CE5" w:rsidRDefault="006A30D5" w:rsidP="003E6D8A">
      <w:pPr>
        <w:pStyle w:val="a4"/>
        <w:numPr>
          <w:ilvl w:val="2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 xml:space="preserve"> Пользоваться общим имуществом в МКД в соответствии с его назначением и </w:t>
      </w:r>
      <w:r w:rsidR="00A801DC">
        <w:rPr>
          <w:rStyle w:val="a3"/>
          <w:color w:val="000000"/>
          <w:sz w:val="24"/>
        </w:rPr>
        <w:t xml:space="preserve">принимать участие в общем собрании по </w:t>
      </w:r>
      <w:r w:rsidR="0056038E">
        <w:rPr>
          <w:rStyle w:val="a3"/>
          <w:color w:val="000000"/>
          <w:sz w:val="24"/>
        </w:rPr>
        <w:t xml:space="preserve">принятию решения о передаче в </w:t>
      </w:r>
      <w:r w:rsidR="0056038E" w:rsidRPr="00942C33">
        <w:rPr>
          <w:sz w:val="24"/>
          <w:szCs w:val="24"/>
        </w:rPr>
        <w:t>пользование или ограниченное пользование часть общего имущества в многоквартирном доме</w:t>
      </w:r>
      <w:r w:rsidRPr="00B35E95">
        <w:rPr>
          <w:rStyle w:val="a3"/>
          <w:color w:val="000000"/>
          <w:sz w:val="24"/>
        </w:rPr>
        <w:t>.</w:t>
      </w:r>
      <w:bookmarkStart w:id="7" w:name="bookmark7"/>
    </w:p>
    <w:p w:rsidR="006A30D5" w:rsidRPr="003E6D8A" w:rsidRDefault="006A30D5" w:rsidP="003E6D8A">
      <w:pPr>
        <w:pStyle w:val="a4"/>
        <w:numPr>
          <w:ilvl w:val="0"/>
          <w:numId w:val="3"/>
        </w:numPr>
        <w:shd w:val="clear" w:color="auto" w:fill="auto"/>
        <w:tabs>
          <w:tab w:val="left" w:pos="1152"/>
        </w:tabs>
        <w:spacing w:before="120" w:after="120" w:line="240" w:lineRule="auto"/>
        <w:jc w:val="center"/>
        <w:rPr>
          <w:rStyle w:val="1"/>
          <w:bCs w:val="0"/>
          <w:i/>
          <w:sz w:val="24"/>
        </w:rPr>
      </w:pPr>
      <w:r w:rsidRPr="003E6D8A">
        <w:rPr>
          <w:rStyle w:val="1"/>
          <w:bCs w:val="0"/>
          <w:i/>
          <w:color w:val="000000"/>
          <w:sz w:val="24"/>
        </w:rPr>
        <w:t>РАЗМЕР И ПОРЯДОК ОПЛАТЫ ПО ДОГОВОРУ.</w:t>
      </w:r>
      <w:bookmarkEnd w:id="7"/>
    </w:p>
    <w:p w:rsidR="006A30D5" w:rsidRPr="00CE23A6" w:rsidRDefault="006A30D5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</w:rPr>
      </w:pPr>
      <w:r w:rsidRPr="00287CE5">
        <w:t xml:space="preserve"> </w:t>
      </w:r>
      <w:r w:rsidRPr="00287CE5">
        <w:rPr>
          <w:rStyle w:val="a3"/>
          <w:color w:val="000000"/>
          <w:sz w:val="24"/>
        </w:rPr>
        <w:t xml:space="preserve">Цена договора устанавливается на основе </w:t>
      </w:r>
      <w:r w:rsidR="00A801DC">
        <w:rPr>
          <w:rStyle w:val="a3"/>
          <w:color w:val="000000"/>
          <w:sz w:val="24"/>
        </w:rPr>
        <w:t>утвержденной Товариществом</w:t>
      </w:r>
      <w:r w:rsidRPr="00287CE5">
        <w:rPr>
          <w:rStyle w:val="a3"/>
          <w:color w:val="000000"/>
          <w:sz w:val="24"/>
        </w:rPr>
        <w:t xml:space="preserve"> сметы доходов и расходов на текущий календарный год</w:t>
      </w:r>
      <w:r w:rsidR="00CE23A6">
        <w:rPr>
          <w:rStyle w:val="a3"/>
          <w:color w:val="000000"/>
          <w:sz w:val="24"/>
        </w:rPr>
        <w:t xml:space="preserve">. Размер платы за жилое помещение (в </w:t>
      </w:r>
      <w:r w:rsidR="00CE23A6">
        <w:rPr>
          <w:rStyle w:val="a3"/>
          <w:color w:val="000000"/>
          <w:sz w:val="24"/>
        </w:rPr>
        <w:lastRenderedPageBreak/>
        <w:t xml:space="preserve">рублях с </w:t>
      </w:r>
      <w:smartTag w:uri="urn:schemas-microsoft-com:office:smarttags" w:element="metricconverter">
        <w:smartTagPr>
          <w:attr w:name="ProductID" w:val="1 метра"/>
        </w:smartTagPr>
        <w:r w:rsidR="00CE23A6">
          <w:rPr>
            <w:rStyle w:val="a3"/>
            <w:color w:val="000000"/>
            <w:sz w:val="24"/>
          </w:rPr>
          <w:t>1 метра</w:t>
        </w:r>
      </w:smartTag>
      <w:r w:rsidR="00CE23A6">
        <w:rPr>
          <w:rStyle w:val="a3"/>
          <w:color w:val="000000"/>
          <w:sz w:val="24"/>
        </w:rPr>
        <w:t xml:space="preserve"> квадратного общей площади жилого помещения в месяц), устанавливается общим собранием членов ТСЖ, исходя из сметы на текущий год. В том случае, если общее собрание членов ТСЖ не утвердило размер платы за жилое помещение на текущий год, применяется размер платы, установленный органом местного самоуправления для </w:t>
      </w:r>
      <w:r w:rsidR="00113D6C">
        <w:rPr>
          <w:rStyle w:val="a3"/>
          <w:color w:val="000000"/>
          <w:sz w:val="24"/>
        </w:rPr>
        <w:t xml:space="preserve">нанимателей </w:t>
      </w:r>
      <w:r w:rsidR="00CE23A6">
        <w:rPr>
          <w:rStyle w:val="a3"/>
          <w:color w:val="000000"/>
          <w:sz w:val="24"/>
        </w:rPr>
        <w:t>муниципальных квартир</w:t>
      </w:r>
      <w:r w:rsidR="00542901">
        <w:rPr>
          <w:rStyle w:val="a3"/>
          <w:color w:val="000000"/>
          <w:sz w:val="24"/>
        </w:rPr>
        <w:t>, аналогичных МКД.</w:t>
      </w:r>
    </w:p>
    <w:p w:rsidR="00CE23A6" w:rsidRPr="00287CE5" w:rsidRDefault="00CE23A6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</w:rPr>
      </w:pPr>
      <w:r>
        <w:rPr>
          <w:rStyle w:val="a3"/>
          <w:color w:val="000000"/>
          <w:sz w:val="24"/>
        </w:rPr>
        <w:t>Стоимость коммунальных услуг устанавливается в соответствии с действующим законодательством;</w:t>
      </w:r>
    </w:p>
    <w:p w:rsidR="00A801DC" w:rsidRPr="00A801DC" w:rsidRDefault="006A30D5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</w:rPr>
      </w:pPr>
      <w:r w:rsidRPr="00287CE5">
        <w:rPr>
          <w:rStyle w:val="a3"/>
          <w:color w:val="000000"/>
          <w:sz w:val="24"/>
        </w:rPr>
        <w:t xml:space="preserve">Расчеты по договору производятся путем </w:t>
      </w:r>
      <w:r w:rsidR="00A801DC">
        <w:rPr>
          <w:rStyle w:val="a3"/>
          <w:color w:val="000000"/>
          <w:sz w:val="24"/>
        </w:rPr>
        <w:t xml:space="preserve">внесения </w:t>
      </w:r>
      <w:r w:rsidRPr="00287CE5">
        <w:rPr>
          <w:rStyle w:val="a3"/>
          <w:color w:val="000000"/>
          <w:sz w:val="24"/>
        </w:rPr>
        <w:t xml:space="preserve">денежных средств на расчетный счет </w:t>
      </w:r>
      <w:r w:rsidR="00A801DC">
        <w:rPr>
          <w:rStyle w:val="a3"/>
          <w:color w:val="000000"/>
          <w:sz w:val="24"/>
        </w:rPr>
        <w:t>Товарищества</w:t>
      </w:r>
      <w:r w:rsidRPr="00287CE5">
        <w:rPr>
          <w:rStyle w:val="a3"/>
          <w:color w:val="000000"/>
          <w:sz w:val="24"/>
        </w:rPr>
        <w:t>, указанный в настоящем договоре</w:t>
      </w:r>
      <w:r w:rsidR="00A801DC">
        <w:rPr>
          <w:rStyle w:val="a3"/>
          <w:color w:val="000000"/>
          <w:sz w:val="24"/>
        </w:rPr>
        <w:t>;</w:t>
      </w:r>
    </w:p>
    <w:p w:rsidR="00A801DC" w:rsidRPr="00A801DC" w:rsidRDefault="00746EE9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</w:rPr>
      </w:pPr>
      <w:r>
        <w:rPr>
          <w:rStyle w:val="a3"/>
          <w:color w:val="000000"/>
          <w:sz w:val="24"/>
        </w:rPr>
        <w:t xml:space="preserve">Оплата также может производиться путем внесения наличных денежных средств </w:t>
      </w:r>
      <w:r w:rsidR="00A801DC">
        <w:rPr>
          <w:rStyle w:val="a3"/>
          <w:color w:val="000000"/>
          <w:sz w:val="24"/>
        </w:rPr>
        <w:t>платежны</w:t>
      </w:r>
      <w:r w:rsidR="00CE23A6">
        <w:rPr>
          <w:rStyle w:val="a3"/>
          <w:color w:val="000000"/>
          <w:sz w:val="24"/>
        </w:rPr>
        <w:t>м</w:t>
      </w:r>
      <w:r w:rsidR="00A801DC">
        <w:rPr>
          <w:rStyle w:val="a3"/>
          <w:color w:val="000000"/>
          <w:sz w:val="24"/>
        </w:rPr>
        <w:t xml:space="preserve"> агент</w:t>
      </w:r>
      <w:r w:rsidR="00CE23A6">
        <w:rPr>
          <w:rStyle w:val="a3"/>
          <w:color w:val="000000"/>
          <w:sz w:val="24"/>
        </w:rPr>
        <w:t>ам</w:t>
      </w:r>
      <w:r w:rsidR="00113D6C">
        <w:rPr>
          <w:rStyle w:val="a3"/>
          <w:color w:val="000000"/>
          <w:sz w:val="24"/>
        </w:rPr>
        <w:t>,</w:t>
      </w:r>
      <w:r w:rsidR="00A801DC">
        <w:rPr>
          <w:rStyle w:val="a3"/>
          <w:color w:val="000000"/>
          <w:sz w:val="24"/>
        </w:rPr>
        <w:t xml:space="preserve"> с которыми у Товарищества зак</w:t>
      </w:r>
      <w:r w:rsidR="00CE23A6">
        <w:rPr>
          <w:rStyle w:val="a3"/>
          <w:color w:val="000000"/>
          <w:sz w:val="24"/>
        </w:rPr>
        <w:t>лючены соответствующие договоры;</w:t>
      </w:r>
      <w:r w:rsidR="006A30D5" w:rsidRPr="00287CE5">
        <w:rPr>
          <w:rStyle w:val="a3"/>
          <w:color w:val="000000"/>
          <w:sz w:val="24"/>
        </w:rPr>
        <w:t xml:space="preserve"> </w:t>
      </w:r>
    </w:p>
    <w:p w:rsidR="00A801DC" w:rsidRPr="00A801DC" w:rsidRDefault="00A801DC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</w:rPr>
      </w:pPr>
      <w:r>
        <w:rPr>
          <w:rStyle w:val="a3"/>
          <w:color w:val="000000"/>
          <w:sz w:val="24"/>
        </w:rPr>
        <w:t xml:space="preserve">Расчеты по договору также могут производиться безналичными денежными средствами любыми иными </w:t>
      </w:r>
      <w:r w:rsidR="00746EE9">
        <w:rPr>
          <w:rStyle w:val="a3"/>
          <w:color w:val="000000"/>
          <w:sz w:val="24"/>
        </w:rPr>
        <w:t xml:space="preserve">доступными </w:t>
      </w:r>
      <w:r>
        <w:rPr>
          <w:rStyle w:val="a3"/>
          <w:color w:val="000000"/>
          <w:sz w:val="24"/>
        </w:rPr>
        <w:t xml:space="preserve">способами, предусмотренными действующим законодательством РФ, кроме расчетов наличными денежными средствами. </w:t>
      </w:r>
    </w:p>
    <w:p w:rsidR="006A30D5" w:rsidRPr="00287CE5" w:rsidRDefault="006A30D5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</w:rPr>
      </w:pPr>
      <w:r w:rsidRPr="00287CE5">
        <w:rPr>
          <w:rStyle w:val="a3"/>
          <w:color w:val="000000"/>
          <w:sz w:val="24"/>
        </w:rPr>
        <w:t xml:space="preserve">Валюта расчетов – российский рубль. </w:t>
      </w:r>
    </w:p>
    <w:p w:rsidR="006A30D5" w:rsidRPr="000E4842" w:rsidRDefault="000E4842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sz w:val="24"/>
          <w:szCs w:val="24"/>
        </w:rPr>
      </w:pPr>
      <w:r w:rsidRPr="000E4842">
        <w:rPr>
          <w:sz w:val="24"/>
          <w:szCs w:val="24"/>
        </w:rPr>
        <w:t>Плата за жилое помещение</w:t>
      </w:r>
      <w:r>
        <w:rPr>
          <w:sz w:val="24"/>
          <w:szCs w:val="24"/>
        </w:rPr>
        <w:t xml:space="preserve"> </w:t>
      </w:r>
      <w:r w:rsidRPr="000E4842">
        <w:rPr>
          <w:sz w:val="24"/>
          <w:szCs w:val="24"/>
        </w:rPr>
        <w:t xml:space="preserve">и коммунальные услуги вносится на основании платежных документов, представленных не позднее первого числа месяца, следующего за </w:t>
      </w:r>
      <w:r w:rsidR="009F724C">
        <w:rPr>
          <w:sz w:val="24"/>
          <w:szCs w:val="24"/>
        </w:rPr>
        <w:t>текущим</w:t>
      </w:r>
      <w:r w:rsidRPr="000E4842">
        <w:rPr>
          <w:sz w:val="24"/>
          <w:szCs w:val="24"/>
        </w:rPr>
        <w:t xml:space="preserve"> месяцем</w:t>
      </w:r>
      <w:r>
        <w:rPr>
          <w:sz w:val="24"/>
          <w:szCs w:val="24"/>
        </w:rPr>
        <w:t>;</w:t>
      </w:r>
    </w:p>
    <w:p w:rsidR="00746EE9" w:rsidRPr="00113D6C" w:rsidRDefault="00746EE9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</w:rPr>
      </w:pPr>
      <w:r w:rsidRPr="00746EE9">
        <w:rPr>
          <w:sz w:val="24"/>
          <w:szCs w:val="24"/>
        </w:rPr>
        <w:t xml:space="preserve">Плата за жилое помещение </w:t>
      </w:r>
      <w:r w:rsidR="000E4842">
        <w:rPr>
          <w:sz w:val="24"/>
          <w:szCs w:val="24"/>
        </w:rPr>
        <w:t xml:space="preserve">и коммунальные услуги </w:t>
      </w:r>
      <w:r w:rsidRPr="00746EE9">
        <w:rPr>
          <w:sz w:val="24"/>
          <w:szCs w:val="24"/>
        </w:rPr>
        <w:t xml:space="preserve">вносится ежемесячно до десятого числа месяца, следующего за </w:t>
      </w:r>
      <w:r w:rsidR="009F724C">
        <w:rPr>
          <w:sz w:val="24"/>
          <w:szCs w:val="24"/>
        </w:rPr>
        <w:t>текущим</w:t>
      </w:r>
      <w:r w:rsidRPr="00746EE9">
        <w:rPr>
          <w:sz w:val="24"/>
          <w:szCs w:val="24"/>
        </w:rPr>
        <w:t xml:space="preserve"> месяцем</w:t>
      </w:r>
      <w:r w:rsidR="006A30D5" w:rsidRPr="00746EE9">
        <w:rPr>
          <w:rStyle w:val="a3"/>
          <w:color w:val="000000"/>
          <w:sz w:val="24"/>
          <w:szCs w:val="24"/>
        </w:rPr>
        <w:t>;</w:t>
      </w:r>
    </w:p>
    <w:p w:rsidR="00113D6C" w:rsidRPr="00746EE9" w:rsidRDefault="00113D6C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</w:rPr>
      </w:pPr>
      <w:r>
        <w:rPr>
          <w:rStyle w:val="a3"/>
          <w:color w:val="000000"/>
          <w:sz w:val="24"/>
          <w:szCs w:val="24"/>
        </w:rPr>
        <w:t>Обязанность по оплате платы за жилое помещение считается выполненной, при зачислении денежных средств на счет Товарищества, либо при внесении наличных денежных средств в кассу платежного агента, с которым у Товарищества заключен договор.</w:t>
      </w:r>
    </w:p>
    <w:p w:rsidR="006A30D5" w:rsidRPr="00746EE9" w:rsidRDefault="00746EE9" w:rsidP="003E6D8A">
      <w:pPr>
        <w:pStyle w:val="a4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 w:line="240" w:lineRule="auto"/>
        <w:rPr>
          <w:rStyle w:val="a3"/>
          <w:color w:val="000000"/>
          <w:sz w:val="24"/>
          <w:szCs w:val="24"/>
        </w:rPr>
      </w:pPr>
      <w:r w:rsidRPr="00746EE9">
        <w:rPr>
          <w:sz w:val="24"/>
          <w:szCs w:val="24"/>
        </w:rPr>
        <w:t xml:space="preserve">Плату за все коммунальные услуги </w:t>
      </w:r>
      <w:r>
        <w:rPr>
          <w:sz w:val="24"/>
          <w:szCs w:val="24"/>
        </w:rPr>
        <w:t>Собственник оплачивает напрямую</w:t>
      </w:r>
      <w:r w:rsidRPr="00746EE9">
        <w:rPr>
          <w:sz w:val="24"/>
          <w:szCs w:val="24"/>
        </w:rPr>
        <w:t xml:space="preserve"> ресурсоснабжающим организациям</w:t>
      </w:r>
      <w:r>
        <w:rPr>
          <w:sz w:val="24"/>
          <w:szCs w:val="24"/>
        </w:rPr>
        <w:t>, по выставленным ими счетам-квитанциям</w:t>
      </w:r>
      <w:r w:rsidRPr="00746E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6EE9">
        <w:rPr>
          <w:sz w:val="24"/>
          <w:szCs w:val="24"/>
        </w:rPr>
        <w:t xml:space="preserve">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своих обязательств по внесению платы за коммунальные услуги перед </w:t>
      </w:r>
      <w:r>
        <w:rPr>
          <w:sz w:val="24"/>
          <w:szCs w:val="24"/>
        </w:rPr>
        <w:t>Товариществом, который</w:t>
      </w:r>
      <w:r w:rsidRPr="00746EE9">
        <w:rPr>
          <w:sz w:val="24"/>
          <w:szCs w:val="24"/>
        </w:rPr>
        <w:t xml:space="preserve"> отвеча</w:t>
      </w:r>
      <w:r>
        <w:rPr>
          <w:sz w:val="24"/>
          <w:szCs w:val="24"/>
        </w:rPr>
        <w:t>ет</w:t>
      </w:r>
      <w:r w:rsidRPr="00746EE9">
        <w:rPr>
          <w:sz w:val="24"/>
          <w:szCs w:val="24"/>
        </w:rPr>
        <w:t xml:space="preserve"> перед такими собственниками</w:t>
      </w:r>
      <w:r>
        <w:rPr>
          <w:sz w:val="24"/>
          <w:szCs w:val="24"/>
        </w:rPr>
        <w:t xml:space="preserve"> </w:t>
      </w:r>
      <w:r w:rsidRPr="00746EE9">
        <w:rPr>
          <w:sz w:val="24"/>
          <w:szCs w:val="24"/>
        </w:rPr>
        <w:t>за предоставление коммунальных услуг надлежащего качества.</w:t>
      </w:r>
      <w:r w:rsidR="006A30D5" w:rsidRPr="00746EE9">
        <w:rPr>
          <w:rStyle w:val="a3"/>
          <w:color w:val="000000"/>
          <w:sz w:val="24"/>
          <w:szCs w:val="24"/>
        </w:rPr>
        <w:t xml:space="preserve"> </w:t>
      </w:r>
    </w:p>
    <w:p w:rsidR="006A30D5" w:rsidRPr="00B35E95" w:rsidRDefault="006A30D5" w:rsidP="003E6D8A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jc w:val="both"/>
        <w:rPr>
          <w:rStyle w:val="a3"/>
          <w:b w:val="0"/>
          <w:color w:val="000000"/>
          <w:sz w:val="24"/>
        </w:rPr>
      </w:pPr>
      <w:r w:rsidRPr="00287CE5">
        <w:rPr>
          <w:rStyle w:val="a3"/>
          <w:b w:val="0"/>
          <w:color w:val="000000"/>
          <w:sz w:val="24"/>
        </w:rPr>
        <w:t>Разногласия в оценке качества, количества и стоимости работ и услуг решаются сторонами в соответствии с действующим законодательством. Достигнутое сторонами соглашение по этим вопросам является основанием для производства</w:t>
      </w:r>
      <w:r w:rsidRPr="00B35E95">
        <w:rPr>
          <w:rStyle w:val="a3"/>
          <w:b w:val="0"/>
          <w:color w:val="000000"/>
          <w:sz w:val="24"/>
        </w:rPr>
        <w:t xml:space="preserve"> окончательного расчета</w:t>
      </w:r>
      <w:r w:rsidR="00746EE9">
        <w:rPr>
          <w:rStyle w:val="a3"/>
          <w:b w:val="0"/>
          <w:color w:val="000000"/>
          <w:sz w:val="24"/>
        </w:rPr>
        <w:t>, либо перерасчета за предоставление услуг ненадлежащего качества</w:t>
      </w:r>
      <w:r w:rsidRPr="00B35E95">
        <w:rPr>
          <w:rStyle w:val="a3"/>
          <w:b w:val="0"/>
          <w:color w:val="000000"/>
          <w:sz w:val="24"/>
        </w:rPr>
        <w:t xml:space="preserve">. </w:t>
      </w:r>
      <w:bookmarkStart w:id="8" w:name="bookmark8"/>
    </w:p>
    <w:p w:rsidR="006A30D5" w:rsidRPr="00CC1A21" w:rsidRDefault="006A30D5" w:rsidP="00942C33">
      <w:pPr>
        <w:pStyle w:val="a4"/>
        <w:numPr>
          <w:ilvl w:val="0"/>
          <w:numId w:val="3"/>
        </w:numPr>
        <w:shd w:val="clear" w:color="auto" w:fill="auto"/>
        <w:tabs>
          <w:tab w:val="left" w:pos="1127"/>
        </w:tabs>
        <w:spacing w:before="120" w:after="120" w:line="240" w:lineRule="auto"/>
        <w:ind w:right="20"/>
        <w:jc w:val="center"/>
        <w:rPr>
          <w:rStyle w:val="1"/>
          <w:bCs w:val="0"/>
          <w:i/>
          <w:color w:val="000000"/>
          <w:sz w:val="24"/>
        </w:rPr>
      </w:pPr>
      <w:r w:rsidRPr="00CC1A21">
        <w:rPr>
          <w:rStyle w:val="1"/>
          <w:bCs w:val="0"/>
          <w:i/>
          <w:color w:val="000000"/>
          <w:sz w:val="24"/>
        </w:rPr>
        <w:t>ОТВЕТСТВЕННОСТЬ СТОРОН.</w:t>
      </w:r>
      <w:bookmarkEnd w:id="8"/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spacing w:before="0" w:after="0" w:line="240" w:lineRule="auto"/>
        <w:ind w:right="23"/>
        <w:rPr>
          <w:rStyle w:val="a3"/>
          <w:color w:val="000000"/>
          <w:sz w:val="24"/>
        </w:rPr>
      </w:pPr>
      <w:r w:rsidRPr="00B35E95">
        <w:rPr>
          <w:rStyle w:val="a3"/>
          <w:color w:val="000000"/>
          <w:sz w:val="24"/>
        </w:rPr>
        <w:t xml:space="preserve"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 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spacing w:before="0" w:after="0" w:line="240" w:lineRule="auto"/>
        <w:ind w:right="23"/>
        <w:rPr>
          <w:sz w:val="24"/>
        </w:rPr>
      </w:pPr>
      <w:r w:rsidRPr="00B35E95">
        <w:rPr>
          <w:rStyle w:val="a3"/>
          <w:color w:val="000000"/>
          <w:sz w:val="24"/>
        </w:rPr>
        <w:t>Возмещение убытков и совершение иных выплат в качестве санкций за неисполнение или ненадлежащее исполнение обязательств по настоящему Договору не освобождает Стороны от исполнения неисполненных или исполненных ненадлежащим образом обязательств.</w:t>
      </w:r>
    </w:p>
    <w:p w:rsidR="006A30D5" w:rsidRPr="00B35E95" w:rsidRDefault="00746EE9" w:rsidP="00CC1A21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ind w:right="23"/>
        <w:rPr>
          <w:sz w:val="24"/>
        </w:rPr>
      </w:pPr>
      <w:r>
        <w:rPr>
          <w:rStyle w:val="a3"/>
          <w:color w:val="000000"/>
          <w:sz w:val="24"/>
        </w:rPr>
        <w:t>Товарищество</w:t>
      </w:r>
      <w:r w:rsidR="006A30D5" w:rsidRPr="00B35E95">
        <w:rPr>
          <w:rStyle w:val="a3"/>
          <w:color w:val="000000"/>
          <w:sz w:val="24"/>
        </w:rPr>
        <w:t xml:space="preserve"> не несет ответственности за убытки, причиненные </w:t>
      </w:r>
      <w:r>
        <w:rPr>
          <w:rStyle w:val="a3"/>
          <w:color w:val="000000"/>
          <w:sz w:val="24"/>
        </w:rPr>
        <w:t>Собственнику</w:t>
      </w:r>
      <w:r w:rsidR="006A30D5" w:rsidRPr="00B35E95">
        <w:rPr>
          <w:rStyle w:val="a3"/>
          <w:color w:val="000000"/>
          <w:sz w:val="24"/>
        </w:rPr>
        <w:t xml:space="preserve"> е</w:t>
      </w:r>
      <w:r w:rsidR="00113D6C">
        <w:rPr>
          <w:rStyle w:val="a3"/>
          <w:color w:val="000000"/>
          <w:sz w:val="24"/>
        </w:rPr>
        <w:t>го</w:t>
      </w:r>
      <w:r w:rsidR="006A30D5" w:rsidRPr="00B35E95">
        <w:rPr>
          <w:rStyle w:val="a3"/>
          <w:color w:val="000000"/>
          <w:sz w:val="24"/>
        </w:rPr>
        <w:t xml:space="preserve"> действиями (бездействием), совершенными во исполнение решений «Товарищества», при условии, что данные решения приняты </w:t>
      </w:r>
      <w:r w:rsidR="000E4842">
        <w:rPr>
          <w:rStyle w:val="a3"/>
          <w:color w:val="000000"/>
          <w:sz w:val="24"/>
        </w:rPr>
        <w:t>вопреки предложениям Правления Товарищества</w:t>
      </w:r>
      <w:r w:rsidR="006A30D5" w:rsidRPr="00B35E95">
        <w:rPr>
          <w:rStyle w:val="a3"/>
          <w:color w:val="000000"/>
          <w:sz w:val="24"/>
        </w:rPr>
        <w:t>.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ind w:right="23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 xml:space="preserve">В случае нарушения </w:t>
      </w:r>
      <w:r w:rsidR="000E4842">
        <w:rPr>
          <w:rStyle w:val="a3"/>
          <w:color w:val="000000"/>
          <w:sz w:val="24"/>
        </w:rPr>
        <w:t>Собственником</w:t>
      </w:r>
      <w:r w:rsidRPr="00B35E95">
        <w:rPr>
          <w:rStyle w:val="a3"/>
          <w:color w:val="000000"/>
          <w:sz w:val="24"/>
        </w:rPr>
        <w:t xml:space="preserve"> сроков платежей; установленных настоящим договором, </w:t>
      </w:r>
      <w:r w:rsidR="000E4842">
        <w:rPr>
          <w:rStyle w:val="a3"/>
          <w:color w:val="000000"/>
          <w:sz w:val="24"/>
        </w:rPr>
        <w:t>Товарищество</w:t>
      </w:r>
      <w:r w:rsidRPr="00B35E95">
        <w:rPr>
          <w:rStyle w:val="a3"/>
          <w:color w:val="000000"/>
          <w:sz w:val="24"/>
        </w:rPr>
        <w:t xml:space="preserve"> вправе начислить пеню в размере 1/300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</w:t>
      </w:r>
      <w:r w:rsidRPr="00B35E95">
        <w:rPr>
          <w:rStyle w:val="a3"/>
          <w:color w:val="000000"/>
          <w:sz w:val="24"/>
        </w:rPr>
        <w:lastRenderedPageBreak/>
        <w:t xml:space="preserve">по день фактической выплаты задолженности включительно. 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ind w:right="23"/>
        <w:rPr>
          <w:sz w:val="24"/>
        </w:rPr>
      </w:pPr>
      <w:r w:rsidRPr="00B35E95">
        <w:rPr>
          <w:rStyle w:val="a3"/>
          <w:color w:val="000000"/>
          <w:sz w:val="24"/>
        </w:rPr>
        <w:t>Сторона освобождается от ответственности за неисполнение или ненадлежащее исполнение принятых на себя обязательств в случае, если такое неисполнение, либо ненадлежащее исполнение было вызвано обстоятельствами непреодолимой силы.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spacing w:before="0" w:after="0" w:line="240" w:lineRule="auto"/>
        <w:ind w:right="23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 xml:space="preserve">При возникновении таких обстоятельств, Сторона, подвергшаяся их воздействию, обязана в наиболее короткий возможный срок уведомить другую Сторону об их возникновении и их влиянии на возможность исполнения своих обязательств по настоящему Договору. 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spacing w:before="0" w:after="0" w:line="240" w:lineRule="auto"/>
        <w:ind w:right="23"/>
        <w:rPr>
          <w:sz w:val="24"/>
        </w:rPr>
      </w:pPr>
      <w:r w:rsidRPr="00B35E95">
        <w:rPr>
          <w:rStyle w:val="a3"/>
          <w:color w:val="000000"/>
          <w:sz w:val="24"/>
        </w:rPr>
        <w:t>Действие</w:t>
      </w:r>
      <w:r w:rsidRPr="00B35E95">
        <w:rPr>
          <w:rStyle w:val="a3"/>
          <w:color w:val="000000"/>
          <w:sz w:val="24"/>
        </w:rPr>
        <w:tab/>
        <w:t>обстоятельств непреодолимой силы приостанавливает течение срока исполнения обязательства, в отношении которого указанные обстоятельства возникли, на срок, который может считаться разумным, исходя из сути обязательства.</w:t>
      </w:r>
    </w:p>
    <w:p w:rsidR="006A30D5" w:rsidRPr="00EC5D6A" w:rsidRDefault="006A30D5" w:rsidP="00942C33">
      <w:pPr>
        <w:pStyle w:val="20"/>
        <w:numPr>
          <w:ilvl w:val="0"/>
          <w:numId w:val="3"/>
        </w:numPr>
        <w:shd w:val="clear" w:color="auto" w:fill="auto"/>
        <w:spacing w:before="120" w:after="120" w:line="240" w:lineRule="auto"/>
        <w:rPr>
          <w:b w:val="0"/>
          <w:i/>
          <w:sz w:val="24"/>
        </w:rPr>
      </w:pPr>
      <w:r w:rsidRPr="00EC5D6A">
        <w:rPr>
          <w:rStyle w:val="2"/>
          <w:b/>
          <w:i/>
          <w:color w:val="000000"/>
          <w:sz w:val="24"/>
        </w:rPr>
        <w:t>ДЕЙСТВИЕ ДОГОВОРА.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 xml:space="preserve">Настоящий Договор считается заключенным и вступает в силу с момента его подписания обеими Сторонами. 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>Срок действия договора устанавливается с «</w:t>
      </w:r>
      <w:r w:rsidR="00EC5D6A">
        <w:rPr>
          <w:rStyle w:val="a3"/>
          <w:color w:val="000000"/>
          <w:sz w:val="24"/>
        </w:rPr>
        <w:t xml:space="preserve"> </w:t>
      </w:r>
      <w:r w:rsidR="000E4842" w:rsidRPr="000E4842">
        <w:rPr>
          <w:rStyle w:val="a3"/>
          <w:color w:val="000000"/>
          <w:sz w:val="24"/>
          <w:u w:val="single"/>
        </w:rPr>
        <w:t>01</w:t>
      </w:r>
      <w:r w:rsidR="00EC5D6A">
        <w:rPr>
          <w:rStyle w:val="a3"/>
          <w:color w:val="000000"/>
          <w:sz w:val="24"/>
          <w:u w:val="single"/>
        </w:rPr>
        <w:t xml:space="preserve"> </w:t>
      </w:r>
      <w:r w:rsidRPr="00B35E95">
        <w:rPr>
          <w:rStyle w:val="a3"/>
          <w:color w:val="000000"/>
          <w:sz w:val="24"/>
        </w:rPr>
        <w:t>»</w:t>
      </w:r>
      <w:r w:rsidR="000E4842">
        <w:rPr>
          <w:rStyle w:val="a3"/>
          <w:color w:val="000000"/>
          <w:sz w:val="24"/>
        </w:rPr>
        <w:t xml:space="preserve"> </w:t>
      </w:r>
      <w:r w:rsidR="00EC5D6A">
        <w:rPr>
          <w:rStyle w:val="a3"/>
          <w:color w:val="000000"/>
          <w:sz w:val="24"/>
          <w:u w:val="single"/>
        </w:rPr>
        <w:t xml:space="preserve">октября </w:t>
      </w:r>
      <w:r w:rsidR="000E4842">
        <w:rPr>
          <w:rStyle w:val="a3"/>
          <w:color w:val="000000"/>
          <w:sz w:val="24"/>
        </w:rPr>
        <w:t xml:space="preserve"> </w:t>
      </w:r>
      <w:r w:rsidRPr="00B35E95">
        <w:rPr>
          <w:rStyle w:val="a3"/>
          <w:color w:val="000000"/>
          <w:sz w:val="24"/>
        </w:rPr>
        <w:t>201</w:t>
      </w:r>
      <w:r w:rsidR="00232FBE">
        <w:rPr>
          <w:rStyle w:val="a3"/>
          <w:color w:val="000000"/>
          <w:sz w:val="24"/>
        </w:rPr>
        <w:t>5</w:t>
      </w:r>
      <w:r w:rsidRPr="00B35E95">
        <w:rPr>
          <w:rStyle w:val="a3"/>
          <w:color w:val="000000"/>
          <w:sz w:val="24"/>
        </w:rPr>
        <w:t>г. по «</w:t>
      </w:r>
      <w:r w:rsidRPr="00B35E95">
        <w:rPr>
          <w:rStyle w:val="a3"/>
          <w:color w:val="000000"/>
          <w:sz w:val="24"/>
          <w:u w:val="single"/>
        </w:rPr>
        <w:t xml:space="preserve"> 31</w:t>
      </w:r>
      <w:r w:rsidRPr="00B35E95">
        <w:rPr>
          <w:rStyle w:val="a3"/>
          <w:color w:val="000000"/>
          <w:sz w:val="24"/>
        </w:rPr>
        <w:t xml:space="preserve">» </w:t>
      </w:r>
      <w:r w:rsidR="00F749DC">
        <w:rPr>
          <w:rStyle w:val="a3"/>
          <w:color w:val="000000"/>
          <w:sz w:val="24"/>
          <w:u w:val="single"/>
        </w:rPr>
        <w:t>декабря</w:t>
      </w:r>
      <w:r w:rsidRPr="00B35E95">
        <w:rPr>
          <w:rStyle w:val="a3"/>
          <w:color w:val="000000"/>
          <w:sz w:val="24"/>
        </w:rPr>
        <w:t xml:space="preserve"> 201</w:t>
      </w:r>
      <w:r w:rsidR="00EC5D6A">
        <w:rPr>
          <w:rStyle w:val="a3"/>
          <w:color w:val="000000"/>
          <w:sz w:val="24"/>
        </w:rPr>
        <w:t>6</w:t>
      </w:r>
      <w:r w:rsidRPr="00B35E95">
        <w:rPr>
          <w:rStyle w:val="a3"/>
          <w:color w:val="000000"/>
          <w:sz w:val="24"/>
        </w:rPr>
        <w:t xml:space="preserve"> года. </w:t>
      </w:r>
    </w:p>
    <w:p w:rsidR="006A30D5" w:rsidRPr="00B35E95" w:rsidRDefault="00F749DC" w:rsidP="00CC1A21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rPr>
          <w:rStyle w:val="a3"/>
          <w:sz w:val="24"/>
        </w:rPr>
      </w:pPr>
      <w:r>
        <w:rPr>
          <w:rStyle w:val="a3"/>
          <w:color w:val="000000"/>
          <w:sz w:val="24"/>
        </w:rPr>
        <w:t xml:space="preserve">В силу </w:t>
      </w:r>
      <w:r w:rsidR="006A30D5" w:rsidRPr="00B35E95">
        <w:rPr>
          <w:rStyle w:val="a3"/>
          <w:color w:val="000000"/>
          <w:sz w:val="24"/>
        </w:rPr>
        <w:t xml:space="preserve">Стороны вправе досрочно расторгнуть договор в одностороннем порядке только по основаниям и в порядке, установленным действующим </w:t>
      </w:r>
      <w:r w:rsidR="00113D6C">
        <w:rPr>
          <w:rStyle w:val="a3"/>
          <w:color w:val="000000"/>
          <w:sz w:val="24"/>
        </w:rPr>
        <w:t>Жилищным и Г</w:t>
      </w:r>
      <w:r w:rsidR="006A30D5" w:rsidRPr="00B35E95">
        <w:rPr>
          <w:rStyle w:val="a3"/>
          <w:color w:val="000000"/>
          <w:sz w:val="24"/>
        </w:rPr>
        <w:t xml:space="preserve">ражданским законодательством. </w:t>
      </w:r>
    </w:p>
    <w:p w:rsidR="006A30D5" w:rsidRPr="00B35E95" w:rsidRDefault="006A30D5" w:rsidP="00CC1A21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rPr>
          <w:sz w:val="24"/>
        </w:rPr>
      </w:pPr>
      <w:r w:rsidRPr="00B35E95">
        <w:rPr>
          <w:rStyle w:val="a3"/>
          <w:color w:val="000000"/>
          <w:sz w:val="24"/>
        </w:rPr>
        <w:t xml:space="preserve">Срок действия настоящего договора </w:t>
      </w:r>
      <w:r w:rsidR="00F749DC">
        <w:rPr>
          <w:rStyle w:val="a3"/>
          <w:color w:val="000000"/>
          <w:sz w:val="24"/>
        </w:rPr>
        <w:t xml:space="preserve">продлевается на очередной календарный срок, если не позднее чем за 30 календарных дней ни одна из сторон не известила другую сторону в письменном виде о намерении его расторгнуть или изменить. </w:t>
      </w:r>
    </w:p>
    <w:p w:rsidR="006A30D5" w:rsidRPr="00EC5D6A" w:rsidRDefault="006A30D5" w:rsidP="00942C3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62"/>
        </w:tabs>
        <w:spacing w:before="120" w:after="120" w:line="240" w:lineRule="auto"/>
        <w:rPr>
          <w:b w:val="0"/>
          <w:i/>
          <w:sz w:val="24"/>
        </w:rPr>
      </w:pPr>
      <w:bookmarkStart w:id="9" w:name="bookmark9"/>
      <w:r w:rsidRPr="00EC5D6A">
        <w:rPr>
          <w:rStyle w:val="1"/>
          <w:b/>
          <w:i/>
          <w:color w:val="000000"/>
          <w:sz w:val="24"/>
        </w:rPr>
        <w:t>РАССМОТРЕНИЕ СПОРОВ.</w:t>
      </w:r>
      <w:bookmarkEnd w:id="9"/>
    </w:p>
    <w:p w:rsidR="006A30D5" w:rsidRPr="00B35E95" w:rsidRDefault="006A30D5" w:rsidP="00A21316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ind w:right="23"/>
        <w:rPr>
          <w:sz w:val="24"/>
        </w:rPr>
      </w:pPr>
      <w:r w:rsidRPr="00B35E95">
        <w:rPr>
          <w:rStyle w:val="a3"/>
          <w:color w:val="000000"/>
          <w:sz w:val="24"/>
        </w:rPr>
        <w:t>Все споры, возникающие из настоящего договора или по поводу настоящего договора, разрешаются соглашением Сторон.</w:t>
      </w:r>
    </w:p>
    <w:p w:rsidR="006A30D5" w:rsidRPr="00B35E95" w:rsidRDefault="006A30D5" w:rsidP="00A21316">
      <w:pPr>
        <w:pStyle w:val="a4"/>
        <w:numPr>
          <w:ilvl w:val="1"/>
          <w:numId w:val="3"/>
        </w:numPr>
        <w:shd w:val="clear" w:color="auto" w:fill="auto"/>
        <w:tabs>
          <w:tab w:val="left" w:pos="1127"/>
        </w:tabs>
        <w:spacing w:before="0" w:after="0" w:line="240" w:lineRule="auto"/>
        <w:ind w:right="23"/>
        <w:rPr>
          <w:sz w:val="24"/>
        </w:rPr>
      </w:pPr>
      <w:r w:rsidRPr="00B35E95">
        <w:rPr>
          <w:rStyle w:val="a3"/>
          <w:color w:val="000000"/>
          <w:sz w:val="24"/>
        </w:rPr>
        <w:t>В случае если стороны не достигнут соглашения между собой, спор передается на рассмотрение в суд.</w:t>
      </w:r>
    </w:p>
    <w:p w:rsidR="006A30D5" w:rsidRPr="00B35E95" w:rsidRDefault="006A30D5" w:rsidP="00A21316">
      <w:pPr>
        <w:pStyle w:val="a4"/>
        <w:numPr>
          <w:ilvl w:val="1"/>
          <w:numId w:val="3"/>
        </w:numPr>
        <w:shd w:val="clear" w:color="auto" w:fill="auto"/>
        <w:tabs>
          <w:tab w:val="left" w:pos="1085"/>
        </w:tabs>
        <w:spacing w:before="0" w:after="0" w:line="240" w:lineRule="auto"/>
        <w:ind w:right="23"/>
        <w:jc w:val="left"/>
        <w:rPr>
          <w:sz w:val="24"/>
        </w:rPr>
      </w:pPr>
      <w:r w:rsidRPr="00B35E95">
        <w:rPr>
          <w:rStyle w:val="a3"/>
          <w:color w:val="000000"/>
          <w:sz w:val="24"/>
        </w:rPr>
        <w:t>Вопросы, не урегулированные настоящим Договором, разрешаются в соответствии с действующим законодательством Российской Федерации, и/или по соглашению Сторон.</w:t>
      </w:r>
    </w:p>
    <w:p w:rsidR="006A30D5" w:rsidRPr="00EC5D6A" w:rsidRDefault="006A30D5" w:rsidP="00942C33">
      <w:pPr>
        <w:pStyle w:val="20"/>
        <w:numPr>
          <w:ilvl w:val="0"/>
          <w:numId w:val="3"/>
        </w:numPr>
        <w:shd w:val="clear" w:color="auto" w:fill="auto"/>
        <w:tabs>
          <w:tab w:val="left" w:pos="4162"/>
        </w:tabs>
        <w:spacing w:before="120" w:after="120" w:line="240" w:lineRule="auto"/>
        <w:rPr>
          <w:b w:val="0"/>
          <w:i/>
          <w:sz w:val="24"/>
        </w:rPr>
      </w:pPr>
      <w:r w:rsidRPr="00EC5D6A">
        <w:rPr>
          <w:rStyle w:val="2"/>
          <w:b/>
          <w:i/>
          <w:color w:val="000000"/>
          <w:sz w:val="24"/>
        </w:rPr>
        <w:t>ПРОЧИЕ УСЛОВИЯ</w:t>
      </w:r>
    </w:p>
    <w:p w:rsidR="006A30D5" w:rsidRPr="00B35E95" w:rsidRDefault="006A30D5" w:rsidP="00A21316">
      <w:pPr>
        <w:pStyle w:val="a4"/>
        <w:numPr>
          <w:ilvl w:val="1"/>
          <w:numId w:val="3"/>
        </w:numPr>
        <w:shd w:val="clear" w:color="auto" w:fill="auto"/>
        <w:tabs>
          <w:tab w:val="left" w:pos="1085"/>
        </w:tabs>
        <w:spacing w:before="0" w:after="0" w:line="240" w:lineRule="auto"/>
        <w:ind w:right="23"/>
        <w:jc w:val="left"/>
        <w:rPr>
          <w:sz w:val="24"/>
        </w:rPr>
      </w:pPr>
      <w:r w:rsidRPr="00B35E95">
        <w:rPr>
          <w:rStyle w:val="a3"/>
          <w:color w:val="000000"/>
          <w:sz w:val="24"/>
        </w:rPr>
        <w:t>Текст настоящего договор составлен в двух экземплярах, имеющих равную юридическую силу. У каждой из сторон находится соответственно по одному экземпляру текста договора.</w:t>
      </w:r>
    </w:p>
    <w:p w:rsidR="006A30D5" w:rsidRPr="00B35E95" w:rsidRDefault="006A30D5" w:rsidP="00A21316">
      <w:pPr>
        <w:pStyle w:val="a4"/>
        <w:numPr>
          <w:ilvl w:val="1"/>
          <w:numId w:val="3"/>
        </w:numPr>
        <w:shd w:val="clear" w:color="auto" w:fill="auto"/>
        <w:tabs>
          <w:tab w:val="left" w:pos="1085"/>
        </w:tabs>
        <w:spacing w:before="0" w:after="0" w:line="240" w:lineRule="auto"/>
        <w:ind w:right="23"/>
        <w:jc w:val="left"/>
        <w:rPr>
          <w:sz w:val="24"/>
        </w:rPr>
      </w:pPr>
      <w:r w:rsidRPr="00B35E95">
        <w:rPr>
          <w:rStyle w:val="a3"/>
          <w:color w:val="000000"/>
          <w:sz w:val="24"/>
        </w:rPr>
        <w:t>Любые изменения или дополнения к Договору должны совершаться в письменном виде за подписью обеих Сторон.</w:t>
      </w:r>
    </w:p>
    <w:p w:rsidR="006A30D5" w:rsidRPr="00B35E95" w:rsidRDefault="006A30D5" w:rsidP="00A21316">
      <w:pPr>
        <w:pStyle w:val="a4"/>
        <w:numPr>
          <w:ilvl w:val="1"/>
          <w:numId w:val="3"/>
        </w:numPr>
        <w:shd w:val="clear" w:color="auto" w:fill="auto"/>
        <w:tabs>
          <w:tab w:val="left" w:pos="1085"/>
        </w:tabs>
        <w:spacing w:before="0" w:after="0" w:line="240" w:lineRule="auto"/>
        <w:ind w:right="23"/>
        <w:jc w:val="left"/>
        <w:rPr>
          <w:rStyle w:val="a3"/>
          <w:sz w:val="24"/>
        </w:rPr>
      </w:pPr>
      <w:r w:rsidRPr="00B35E95">
        <w:rPr>
          <w:rStyle w:val="a3"/>
          <w:color w:val="000000"/>
          <w:sz w:val="24"/>
        </w:rPr>
        <w:t>Все приложения, дополнения и протоколы к настоящему Договору являются его неотъемлемой частью, если это оговорено в указанных документах.</w:t>
      </w:r>
    </w:p>
    <w:p w:rsidR="006A30D5" w:rsidRPr="00B35E95" w:rsidRDefault="00A21316" w:rsidP="00942C33">
      <w:pPr>
        <w:pStyle w:val="a4"/>
        <w:numPr>
          <w:ilvl w:val="0"/>
          <w:numId w:val="3"/>
        </w:numPr>
        <w:shd w:val="clear" w:color="auto" w:fill="auto"/>
        <w:tabs>
          <w:tab w:val="left" w:pos="4163"/>
        </w:tabs>
        <w:spacing w:before="120" w:after="120" w:line="240" w:lineRule="auto"/>
        <w:ind w:right="20"/>
        <w:jc w:val="center"/>
        <w:rPr>
          <w:rStyle w:val="2"/>
          <w:b w:val="0"/>
          <w:bCs w:val="0"/>
          <w:sz w:val="24"/>
        </w:rPr>
      </w:pPr>
      <w:r>
        <w:rPr>
          <w:rStyle w:val="2"/>
          <w:bCs w:val="0"/>
          <w:i/>
          <w:color w:val="000000"/>
          <w:sz w:val="24"/>
        </w:rPr>
        <w:t>АДРЕСА И БАНКОВСКИЕ РЕКВИЗИТЫ СТОРОН</w:t>
      </w:r>
    </w:p>
    <w:p w:rsidR="00EC5D6A" w:rsidRPr="00EC5D6A" w:rsidRDefault="006A30D5" w:rsidP="00942C33">
      <w:pPr>
        <w:pStyle w:val="a4"/>
        <w:numPr>
          <w:ilvl w:val="1"/>
          <w:numId w:val="3"/>
        </w:numPr>
        <w:shd w:val="clear" w:color="auto" w:fill="auto"/>
        <w:tabs>
          <w:tab w:val="left" w:pos="1086"/>
        </w:tabs>
        <w:spacing w:before="120" w:after="120" w:line="240" w:lineRule="auto"/>
        <w:ind w:right="20"/>
        <w:jc w:val="left"/>
        <w:rPr>
          <w:rStyle w:val="a3"/>
          <w:sz w:val="24"/>
          <w:szCs w:val="20"/>
        </w:rPr>
      </w:pPr>
      <w:r w:rsidRPr="00B35E95">
        <w:rPr>
          <w:rStyle w:val="2"/>
          <w:bCs w:val="0"/>
          <w:color w:val="000000"/>
          <w:sz w:val="24"/>
          <w:szCs w:val="20"/>
        </w:rPr>
        <w:t>«</w:t>
      </w:r>
      <w:r w:rsidR="00113D6C">
        <w:rPr>
          <w:rStyle w:val="2"/>
          <w:bCs w:val="0"/>
          <w:color w:val="000000"/>
          <w:sz w:val="24"/>
          <w:szCs w:val="20"/>
        </w:rPr>
        <w:t>Собственник</w:t>
      </w:r>
      <w:r w:rsidRPr="00B35E95">
        <w:rPr>
          <w:rStyle w:val="2"/>
          <w:bCs w:val="0"/>
          <w:color w:val="000000"/>
          <w:sz w:val="24"/>
          <w:szCs w:val="20"/>
        </w:rPr>
        <w:t>»:</w:t>
      </w:r>
      <w:r w:rsidRPr="00B35E95">
        <w:rPr>
          <w:rStyle w:val="2"/>
          <w:b w:val="0"/>
          <w:bCs w:val="0"/>
          <w:color w:val="000000"/>
          <w:sz w:val="24"/>
          <w:szCs w:val="20"/>
        </w:rPr>
        <w:t xml:space="preserve"> </w:t>
      </w:r>
      <w:r w:rsidRPr="00B35E95">
        <w:rPr>
          <w:rStyle w:val="a3"/>
          <w:color w:val="000000"/>
          <w:sz w:val="24"/>
          <w:szCs w:val="20"/>
        </w:rPr>
        <w:t>6810</w:t>
      </w:r>
      <w:r w:rsidR="00EC5D6A">
        <w:rPr>
          <w:rStyle w:val="a3"/>
          <w:color w:val="000000"/>
          <w:sz w:val="24"/>
          <w:szCs w:val="20"/>
        </w:rPr>
        <w:t>29</w:t>
      </w:r>
      <w:r w:rsidRPr="00B35E95">
        <w:rPr>
          <w:rStyle w:val="a3"/>
          <w:color w:val="000000"/>
          <w:sz w:val="24"/>
          <w:szCs w:val="20"/>
        </w:rPr>
        <w:t xml:space="preserve">, г. Комсомольск-на-Амуре, </w:t>
      </w:r>
      <w:r w:rsidR="00232FBE">
        <w:rPr>
          <w:rStyle w:val="a3"/>
          <w:color w:val="000000"/>
          <w:sz w:val="24"/>
          <w:szCs w:val="20"/>
        </w:rPr>
        <w:t>пр</w:t>
      </w:r>
      <w:r w:rsidRPr="00B35E95">
        <w:rPr>
          <w:rStyle w:val="a3"/>
          <w:color w:val="000000"/>
          <w:sz w:val="24"/>
          <w:szCs w:val="20"/>
        </w:rPr>
        <w:t xml:space="preserve">. </w:t>
      </w:r>
      <w:r w:rsidR="00EC5D6A">
        <w:rPr>
          <w:rStyle w:val="a3"/>
          <w:color w:val="000000"/>
          <w:sz w:val="24"/>
          <w:szCs w:val="20"/>
        </w:rPr>
        <w:t>Московский</w:t>
      </w:r>
      <w:r w:rsidR="00113D6C">
        <w:rPr>
          <w:rStyle w:val="a3"/>
          <w:color w:val="000000"/>
          <w:sz w:val="24"/>
          <w:szCs w:val="20"/>
        </w:rPr>
        <w:t xml:space="preserve">, дом </w:t>
      </w:r>
      <w:r w:rsidR="00EC5D6A">
        <w:rPr>
          <w:rStyle w:val="a3"/>
          <w:color w:val="000000"/>
          <w:sz w:val="24"/>
          <w:szCs w:val="20"/>
        </w:rPr>
        <w:t>14</w:t>
      </w:r>
      <w:r w:rsidR="00113D6C">
        <w:rPr>
          <w:rStyle w:val="a3"/>
          <w:color w:val="000000"/>
          <w:sz w:val="24"/>
          <w:szCs w:val="20"/>
        </w:rPr>
        <w:t xml:space="preserve">, </w:t>
      </w:r>
      <w:r w:rsidR="00EC5D6A">
        <w:rPr>
          <w:rStyle w:val="a3"/>
          <w:color w:val="000000"/>
          <w:sz w:val="24"/>
          <w:szCs w:val="20"/>
        </w:rPr>
        <w:t xml:space="preserve">корп. __________, </w:t>
      </w:r>
      <w:r w:rsidR="00113D6C">
        <w:rPr>
          <w:rStyle w:val="a3"/>
          <w:color w:val="000000"/>
          <w:sz w:val="24"/>
          <w:szCs w:val="20"/>
        </w:rPr>
        <w:t>к</w:t>
      </w:r>
      <w:r w:rsidR="00A21316">
        <w:rPr>
          <w:rStyle w:val="a3"/>
          <w:color w:val="000000"/>
          <w:sz w:val="24"/>
          <w:szCs w:val="20"/>
        </w:rPr>
        <w:t>в</w:t>
      </w:r>
      <w:r w:rsidR="00113D6C">
        <w:rPr>
          <w:rStyle w:val="a3"/>
          <w:color w:val="000000"/>
          <w:sz w:val="24"/>
          <w:szCs w:val="20"/>
        </w:rPr>
        <w:t xml:space="preserve"> ______</w:t>
      </w:r>
      <w:r w:rsidR="00EC5D6A">
        <w:rPr>
          <w:rStyle w:val="a3"/>
          <w:color w:val="000000"/>
          <w:sz w:val="24"/>
          <w:szCs w:val="20"/>
        </w:rPr>
        <w:t>____</w:t>
      </w:r>
      <w:r w:rsidRPr="00B35E95">
        <w:rPr>
          <w:rStyle w:val="a3"/>
          <w:color w:val="000000"/>
          <w:sz w:val="24"/>
          <w:szCs w:val="20"/>
        </w:rPr>
        <w:t xml:space="preserve">, </w:t>
      </w:r>
      <w:r>
        <w:rPr>
          <w:rStyle w:val="a3"/>
          <w:color w:val="000000"/>
          <w:sz w:val="24"/>
          <w:szCs w:val="20"/>
        </w:rPr>
        <w:t xml:space="preserve"> </w:t>
      </w:r>
      <w:r w:rsidR="00113D6C">
        <w:rPr>
          <w:rStyle w:val="a3"/>
          <w:color w:val="000000"/>
          <w:sz w:val="24"/>
          <w:szCs w:val="20"/>
        </w:rPr>
        <w:t>паспорт серия ________</w:t>
      </w:r>
      <w:r w:rsidR="00EC5D6A">
        <w:rPr>
          <w:rStyle w:val="a3"/>
          <w:color w:val="000000"/>
          <w:sz w:val="24"/>
          <w:szCs w:val="20"/>
        </w:rPr>
        <w:t>___</w:t>
      </w:r>
      <w:r w:rsidR="00113D6C">
        <w:rPr>
          <w:rStyle w:val="a3"/>
          <w:color w:val="000000"/>
          <w:sz w:val="24"/>
          <w:szCs w:val="20"/>
        </w:rPr>
        <w:t>_ № ___________</w:t>
      </w:r>
      <w:r w:rsidR="00EC5D6A">
        <w:rPr>
          <w:rStyle w:val="a3"/>
          <w:color w:val="000000"/>
          <w:sz w:val="24"/>
          <w:szCs w:val="20"/>
        </w:rPr>
        <w:t>________</w:t>
      </w:r>
      <w:r w:rsidR="00113D6C">
        <w:rPr>
          <w:rStyle w:val="a3"/>
          <w:color w:val="000000"/>
          <w:sz w:val="24"/>
          <w:szCs w:val="20"/>
        </w:rPr>
        <w:t xml:space="preserve"> выдан </w:t>
      </w:r>
      <w:r w:rsidR="00113D6C" w:rsidRPr="00113D6C">
        <w:rPr>
          <w:rStyle w:val="a3"/>
          <w:color w:val="000000"/>
          <w:sz w:val="28"/>
          <w:szCs w:val="28"/>
        </w:rPr>
        <w:t>___________________________________________</w:t>
      </w:r>
      <w:r w:rsidR="00113D6C">
        <w:rPr>
          <w:rStyle w:val="a3"/>
          <w:color w:val="000000"/>
          <w:sz w:val="28"/>
          <w:szCs w:val="28"/>
        </w:rPr>
        <w:t>_____________</w:t>
      </w:r>
      <w:r w:rsidR="00EC5D6A">
        <w:rPr>
          <w:rStyle w:val="a3"/>
          <w:color w:val="000000"/>
          <w:sz w:val="28"/>
          <w:szCs w:val="28"/>
        </w:rPr>
        <w:t>_</w:t>
      </w:r>
      <w:r w:rsidR="00113D6C">
        <w:rPr>
          <w:rStyle w:val="a3"/>
          <w:color w:val="000000"/>
          <w:sz w:val="28"/>
          <w:szCs w:val="28"/>
        </w:rPr>
        <w:t xml:space="preserve">____ </w:t>
      </w:r>
    </w:p>
    <w:p w:rsidR="00FC5F1F" w:rsidRDefault="00EC5D6A" w:rsidP="00EC5D6A">
      <w:pPr>
        <w:pStyle w:val="a4"/>
        <w:shd w:val="clear" w:color="auto" w:fill="auto"/>
        <w:tabs>
          <w:tab w:val="left" w:pos="1086"/>
        </w:tabs>
        <w:spacing w:before="120" w:after="120" w:line="240" w:lineRule="auto"/>
        <w:ind w:left="340" w:right="20"/>
        <w:jc w:val="left"/>
        <w:rPr>
          <w:rStyle w:val="a3"/>
          <w:color w:val="000000"/>
          <w:sz w:val="28"/>
          <w:szCs w:val="28"/>
        </w:rPr>
      </w:pPr>
      <w:r>
        <w:rPr>
          <w:rStyle w:val="2"/>
          <w:bCs w:val="0"/>
          <w:color w:val="000000"/>
          <w:sz w:val="24"/>
          <w:szCs w:val="20"/>
        </w:rPr>
        <w:t>_____________________________________________________________________________</w:t>
      </w:r>
      <w:r w:rsidR="00113D6C">
        <w:rPr>
          <w:rStyle w:val="a3"/>
          <w:color w:val="000000"/>
          <w:sz w:val="24"/>
          <w:szCs w:val="24"/>
        </w:rPr>
        <w:t xml:space="preserve"> свидетельство о праве собственности серия _______</w:t>
      </w:r>
      <w:r>
        <w:rPr>
          <w:rStyle w:val="a3"/>
          <w:color w:val="000000"/>
          <w:sz w:val="24"/>
          <w:szCs w:val="24"/>
        </w:rPr>
        <w:t>_____</w:t>
      </w:r>
      <w:r w:rsidR="00113D6C">
        <w:rPr>
          <w:rStyle w:val="a3"/>
          <w:color w:val="000000"/>
          <w:sz w:val="24"/>
          <w:szCs w:val="24"/>
        </w:rPr>
        <w:t>_ № ____________</w:t>
      </w:r>
      <w:r>
        <w:rPr>
          <w:rStyle w:val="a3"/>
          <w:color w:val="000000"/>
          <w:sz w:val="24"/>
          <w:szCs w:val="24"/>
        </w:rPr>
        <w:t>_________</w:t>
      </w:r>
      <w:r w:rsidR="00113D6C">
        <w:rPr>
          <w:rStyle w:val="a3"/>
          <w:color w:val="000000"/>
          <w:sz w:val="24"/>
          <w:szCs w:val="24"/>
        </w:rPr>
        <w:t>__ выдано «____</w:t>
      </w:r>
      <w:r>
        <w:rPr>
          <w:rStyle w:val="a3"/>
          <w:color w:val="000000"/>
          <w:sz w:val="24"/>
          <w:szCs w:val="24"/>
        </w:rPr>
        <w:t>_____</w:t>
      </w:r>
      <w:r w:rsidR="00113D6C">
        <w:rPr>
          <w:rStyle w:val="a3"/>
          <w:color w:val="000000"/>
          <w:sz w:val="24"/>
          <w:szCs w:val="24"/>
        </w:rPr>
        <w:t>_»______</w:t>
      </w:r>
      <w:r>
        <w:rPr>
          <w:rStyle w:val="a3"/>
          <w:color w:val="000000"/>
          <w:sz w:val="24"/>
          <w:szCs w:val="24"/>
        </w:rPr>
        <w:t>__________________</w:t>
      </w:r>
      <w:r w:rsidR="00113D6C">
        <w:rPr>
          <w:rStyle w:val="a3"/>
          <w:color w:val="000000"/>
          <w:sz w:val="24"/>
          <w:szCs w:val="24"/>
        </w:rPr>
        <w:t xml:space="preserve">______  </w:t>
      </w:r>
      <w:r w:rsidR="003F3A35">
        <w:rPr>
          <w:rStyle w:val="a3"/>
          <w:color w:val="000000"/>
          <w:sz w:val="24"/>
          <w:szCs w:val="24"/>
        </w:rPr>
        <w:t>____</w:t>
      </w:r>
      <w:r>
        <w:rPr>
          <w:rStyle w:val="a3"/>
          <w:color w:val="000000"/>
          <w:sz w:val="24"/>
          <w:szCs w:val="24"/>
        </w:rPr>
        <w:t>_________</w:t>
      </w:r>
      <w:r w:rsidR="003F3A35">
        <w:rPr>
          <w:rStyle w:val="a3"/>
          <w:color w:val="000000"/>
          <w:sz w:val="24"/>
          <w:szCs w:val="24"/>
        </w:rPr>
        <w:t xml:space="preserve">___ </w:t>
      </w:r>
      <w:r w:rsidR="00113D6C">
        <w:rPr>
          <w:rStyle w:val="a3"/>
          <w:color w:val="000000"/>
          <w:sz w:val="24"/>
          <w:szCs w:val="24"/>
        </w:rPr>
        <w:t>г.</w:t>
      </w:r>
      <w:r w:rsidR="00FC5F1F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>или иной документ</w:t>
      </w:r>
      <w:r w:rsidR="009D2547">
        <w:rPr>
          <w:rStyle w:val="a3"/>
          <w:color w:val="000000"/>
          <w:sz w:val="24"/>
          <w:szCs w:val="24"/>
        </w:rPr>
        <w:t xml:space="preserve"> </w:t>
      </w:r>
      <w:r w:rsidR="00FC5F1F" w:rsidRPr="00FC5F1F">
        <w:rPr>
          <w:rStyle w:val="a3"/>
          <w:color w:val="000000"/>
          <w:sz w:val="28"/>
          <w:szCs w:val="28"/>
        </w:rPr>
        <w:t>________________________________________________</w:t>
      </w:r>
      <w:r w:rsidR="00FC5F1F">
        <w:rPr>
          <w:rStyle w:val="a3"/>
          <w:color w:val="000000"/>
          <w:sz w:val="28"/>
          <w:szCs w:val="28"/>
        </w:rPr>
        <w:t xml:space="preserve">__________ </w:t>
      </w:r>
    </w:p>
    <w:p w:rsidR="009D2547" w:rsidRPr="00FC5F1F" w:rsidRDefault="009D2547" w:rsidP="00EC5D6A">
      <w:pPr>
        <w:pStyle w:val="a4"/>
        <w:shd w:val="clear" w:color="auto" w:fill="auto"/>
        <w:tabs>
          <w:tab w:val="left" w:pos="1086"/>
        </w:tabs>
        <w:spacing w:before="120" w:after="120" w:line="240" w:lineRule="auto"/>
        <w:ind w:left="340" w:right="20"/>
        <w:jc w:val="left"/>
        <w:rPr>
          <w:rStyle w:val="a3"/>
          <w:sz w:val="24"/>
          <w:szCs w:val="20"/>
        </w:rPr>
      </w:pPr>
      <w:r>
        <w:rPr>
          <w:rStyle w:val="2"/>
          <w:bCs w:val="0"/>
          <w:color w:val="000000"/>
          <w:sz w:val="24"/>
          <w:szCs w:val="20"/>
        </w:rPr>
        <w:t>_____________________________________________________________________________</w:t>
      </w:r>
    </w:p>
    <w:p w:rsidR="00D85660" w:rsidRPr="00275453" w:rsidRDefault="006A30D5" w:rsidP="00275453">
      <w:pPr>
        <w:pStyle w:val="a4"/>
        <w:numPr>
          <w:ilvl w:val="1"/>
          <w:numId w:val="3"/>
        </w:numPr>
        <w:shd w:val="clear" w:color="auto" w:fill="auto"/>
        <w:tabs>
          <w:tab w:val="left" w:pos="1086"/>
        </w:tabs>
        <w:spacing w:before="120" w:after="120" w:line="240" w:lineRule="auto"/>
        <w:ind w:right="20"/>
        <w:jc w:val="left"/>
        <w:rPr>
          <w:szCs w:val="20"/>
        </w:rPr>
      </w:pPr>
      <w:r w:rsidRPr="00275453">
        <w:rPr>
          <w:rStyle w:val="2"/>
          <w:bCs w:val="0"/>
          <w:color w:val="000000"/>
          <w:sz w:val="24"/>
          <w:szCs w:val="20"/>
        </w:rPr>
        <w:lastRenderedPageBreak/>
        <w:t xml:space="preserve">«Товарищество» 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Товарищество собственников жилья «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>Теплый ключ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», 6810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>29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, Комсомольск-на-Амуре, </w:t>
      </w:r>
      <w:r w:rsidR="00232FBE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пр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.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>Московский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, дом 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>14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,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 корп.2, кв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. 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>92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, 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>ИНН 2703083300, ОГРН 1152703001175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, </w:t>
      </w:r>
      <w:r w:rsidR="00275453">
        <w:rPr>
          <w:rStyle w:val="2"/>
          <w:b w:val="0"/>
          <w:bCs w:val="0"/>
          <w:color w:val="000000"/>
          <w:sz w:val="24"/>
          <w:szCs w:val="20"/>
          <w:u w:val="single"/>
        </w:rPr>
        <w:t>р/с</w:t>
      </w:r>
      <w:r w:rsidR="00275453" w:rsidRPr="00275453">
        <w:rPr>
          <w:u w:val="single"/>
        </w:rPr>
        <w:t xml:space="preserve"> № 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>40703810370000000058</w:t>
      </w:r>
      <w:r w:rsid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 в </w:t>
      </w:r>
      <w:r w:rsidR="00275453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ДАЛЬНЕВОСТОЧН</w:t>
      </w:r>
      <w:r w:rsidR="00275453">
        <w:rPr>
          <w:rStyle w:val="2"/>
          <w:b w:val="0"/>
          <w:bCs w:val="0"/>
          <w:color w:val="000000"/>
          <w:sz w:val="24"/>
          <w:szCs w:val="20"/>
          <w:u w:val="single"/>
        </w:rPr>
        <w:t>ОМ</w:t>
      </w:r>
      <w:r w:rsidR="009D2547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 БАНКЕ  ПАО "СБЕРБАНК РОССИИ</w:t>
      </w:r>
      <w:r w:rsidR="00275453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"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, </w:t>
      </w:r>
      <w:r w:rsid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г.ХАБАРОВСК, </w:t>
      </w:r>
      <w:r w:rsidR="003E6D8A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 xml:space="preserve">БИК </w:t>
      </w:r>
      <w:r w:rsidR="004E2798">
        <w:rPr>
          <w:rStyle w:val="2"/>
          <w:b w:val="0"/>
          <w:bCs w:val="0"/>
          <w:color w:val="000000"/>
          <w:sz w:val="24"/>
          <w:szCs w:val="20"/>
          <w:u w:val="single"/>
        </w:rPr>
        <w:t>0408136</w:t>
      </w:r>
      <w:r w:rsidR="00275453" w:rsidRPr="00275453">
        <w:rPr>
          <w:rStyle w:val="2"/>
          <w:b w:val="0"/>
          <w:bCs w:val="0"/>
          <w:color w:val="000000"/>
          <w:sz w:val="24"/>
          <w:szCs w:val="20"/>
          <w:u w:val="single"/>
        </w:rPr>
        <w:t>38</w:t>
      </w:r>
    </w:p>
    <w:p w:rsidR="006A30D5" w:rsidRPr="00275453" w:rsidRDefault="006A30D5" w:rsidP="006A30D5">
      <w:pPr>
        <w:rPr>
          <w:rFonts w:ascii="Times New Roman" w:hAnsi="Times New Roman" w:cs="Times New Roman"/>
          <w:color w:val="auto"/>
          <w:szCs w:val="20"/>
        </w:rPr>
        <w:sectPr w:rsidR="006A30D5" w:rsidRPr="00275453" w:rsidSect="00275453">
          <w:headerReference w:type="even" r:id="rId7"/>
          <w:headerReference w:type="default" r:id="rId8"/>
          <w:pgSz w:w="11909" w:h="16838" w:code="9"/>
          <w:pgMar w:top="1134" w:right="851" w:bottom="1134" w:left="1418" w:header="284" w:footer="3" w:gutter="0"/>
          <w:cols w:space="720"/>
          <w:noEndnote/>
          <w:docGrid w:linePitch="360"/>
        </w:sectPr>
      </w:pPr>
    </w:p>
    <w:p w:rsidR="00FC5F1F" w:rsidRPr="00FC5F1F" w:rsidRDefault="004E2798" w:rsidP="00FC5F1F">
      <w:pPr>
        <w:pStyle w:val="a4"/>
        <w:numPr>
          <w:ilvl w:val="1"/>
          <w:numId w:val="3"/>
        </w:numPr>
        <w:shd w:val="clear" w:color="auto" w:fill="auto"/>
        <w:tabs>
          <w:tab w:val="left" w:pos="1086"/>
        </w:tabs>
        <w:spacing w:before="120" w:after="120" w:line="240" w:lineRule="auto"/>
        <w:ind w:right="20"/>
        <w:jc w:val="left"/>
        <w:rPr>
          <w:rStyle w:val="a3"/>
          <w:sz w:val="24"/>
          <w:szCs w:val="20"/>
        </w:rPr>
      </w:pPr>
      <w:r>
        <w:rPr>
          <w:rStyle w:val="2"/>
          <w:bCs w:val="0"/>
          <w:color w:val="000000"/>
          <w:sz w:val="24"/>
          <w:szCs w:val="20"/>
        </w:rPr>
        <w:lastRenderedPageBreak/>
        <w:t xml:space="preserve">     </w:t>
      </w:r>
      <w:r w:rsidR="00FC5F1F">
        <w:rPr>
          <w:rStyle w:val="2"/>
          <w:bCs w:val="0"/>
          <w:color w:val="000000"/>
          <w:sz w:val="24"/>
          <w:szCs w:val="20"/>
        </w:rPr>
        <w:t>Члены семьи собственника, проживающие вместе с ним</w:t>
      </w:r>
      <w:r w:rsidR="00FC5F1F">
        <w:rPr>
          <w:rStyle w:val="a3"/>
          <w:color w:val="000000"/>
          <w:sz w:val="24"/>
          <w:szCs w:val="20"/>
        </w:rPr>
        <w:t>:</w:t>
      </w:r>
    </w:p>
    <w:p w:rsidR="004E2798" w:rsidRDefault="004E2798" w:rsidP="004E2798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before="120" w:after="120" w:line="240" w:lineRule="auto"/>
        <w:ind w:right="20"/>
        <w:jc w:val="left"/>
        <w:rPr>
          <w:rStyle w:val="a3"/>
          <w:color w:val="000000"/>
          <w:sz w:val="24"/>
          <w:szCs w:val="20"/>
        </w:rPr>
      </w:pPr>
      <w:r>
        <w:rPr>
          <w:rStyle w:val="a3"/>
          <w:color w:val="000000"/>
          <w:sz w:val="24"/>
          <w:szCs w:val="20"/>
        </w:rPr>
        <w:t>Степень родства ФИО_</w:t>
      </w:r>
      <w:r w:rsidR="00FC5F1F">
        <w:rPr>
          <w:rStyle w:val="a3"/>
          <w:color w:val="000000"/>
          <w:sz w:val="24"/>
          <w:szCs w:val="20"/>
        </w:rPr>
        <w:t>____________________________________________</w:t>
      </w:r>
      <w:r>
        <w:rPr>
          <w:rStyle w:val="a3"/>
          <w:color w:val="000000"/>
          <w:sz w:val="24"/>
          <w:szCs w:val="20"/>
        </w:rPr>
        <w:t>___</w:t>
      </w:r>
      <w:r w:rsidR="00FC5F1F">
        <w:rPr>
          <w:rStyle w:val="a3"/>
          <w:color w:val="000000"/>
          <w:sz w:val="24"/>
          <w:szCs w:val="20"/>
        </w:rPr>
        <w:t>___________________</w:t>
      </w:r>
      <w:r>
        <w:rPr>
          <w:rStyle w:val="a3"/>
          <w:color w:val="000000"/>
          <w:sz w:val="24"/>
          <w:szCs w:val="20"/>
        </w:rPr>
        <w:t>______</w:t>
      </w:r>
      <w:r w:rsidR="00FC5F1F">
        <w:rPr>
          <w:rStyle w:val="a3"/>
          <w:color w:val="000000"/>
          <w:sz w:val="24"/>
          <w:szCs w:val="20"/>
        </w:rPr>
        <w:t xml:space="preserve"> </w:t>
      </w:r>
    </w:p>
    <w:p w:rsidR="00FC5F1F" w:rsidRPr="00FC5F1F" w:rsidRDefault="004E2798" w:rsidP="004E2798">
      <w:pPr>
        <w:pStyle w:val="a4"/>
        <w:shd w:val="clear" w:color="auto" w:fill="auto"/>
        <w:tabs>
          <w:tab w:val="left" w:pos="1086"/>
        </w:tabs>
        <w:spacing w:before="120" w:after="120" w:line="240" w:lineRule="auto"/>
        <w:ind w:left="473" w:right="20"/>
        <w:jc w:val="left"/>
        <w:rPr>
          <w:rStyle w:val="a3"/>
          <w:sz w:val="24"/>
          <w:szCs w:val="20"/>
        </w:rPr>
      </w:pPr>
      <w:r>
        <w:rPr>
          <w:rStyle w:val="a3"/>
          <w:color w:val="000000"/>
          <w:sz w:val="24"/>
          <w:szCs w:val="20"/>
        </w:rPr>
        <w:t xml:space="preserve">      </w:t>
      </w:r>
      <w:r w:rsidR="00FC5F1F">
        <w:rPr>
          <w:rStyle w:val="a3"/>
          <w:color w:val="000000"/>
          <w:sz w:val="24"/>
          <w:szCs w:val="20"/>
        </w:rPr>
        <w:t>дата рождения «_____»____________</w:t>
      </w:r>
      <w:r>
        <w:rPr>
          <w:rStyle w:val="a3"/>
          <w:color w:val="000000"/>
          <w:sz w:val="24"/>
          <w:szCs w:val="20"/>
        </w:rPr>
        <w:t>________________</w:t>
      </w:r>
      <w:r w:rsidR="00FC5F1F">
        <w:rPr>
          <w:rStyle w:val="a3"/>
          <w:color w:val="000000"/>
          <w:sz w:val="24"/>
          <w:szCs w:val="20"/>
        </w:rPr>
        <w:t xml:space="preserve">_      </w:t>
      </w:r>
      <w:r>
        <w:rPr>
          <w:rStyle w:val="a3"/>
          <w:color w:val="000000"/>
          <w:sz w:val="24"/>
          <w:szCs w:val="20"/>
        </w:rPr>
        <w:t>_________________________</w:t>
      </w:r>
      <w:r w:rsidR="00FC5F1F">
        <w:rPr>
          <w:rStyle w:val="a3"/>
          <w:color w:val="000000"/>
          <w:sz w:val="24"/>
          <w:szCs w:val="20"/>
        </w:rPr>
        <w:t xml:space="preserve">         </w:t>
      </w:r>
      <w:r w:rsidR="00FC5F1F">
        <w:rPr>
          <w:rStyle w:val="a3"/>
          <w:color w:val="000000"/>
          <w:sz w:val="24"/>
          <w:szCs w:val="24"/>
        </w:rPr>
        <w:t xml:space="preserve"> </w:t>
      </w:r>
    </w:p>
    <w:p w:rsidR="003F3A35" w:rsidRDefault="004E2798" w:rsidP="00FC5F1F">
      <w:pPr>
        <w:pStyle w:val="a4"/>
        <w:shd w:val="clear" w:color="auto" w:fill="auto"/>
        <w:tabs>
          <w:tab w:val="left" w:pos="1086"/>
        </w:tabs>
        <w:spacing w:before="120" w:after="120" w:line="240" w:lineRule="auto"/>
        <w:ind w:left="113" w:right="20"/>
        <w:jc w:val="left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0"/>
        </w:rPr>
        <w:t xml:space="preserve">2)     </w:t>
      </w:r>
      <w:r w:rsidR="00FC5F1F">
        <w:rPr>
          <w:rStyle w:val="a3"/>
          <w:color w:val="000000"/>
          <w:sz w:val="24"/>
          <w:szCs w:val="20"/>
        </w:rPr>
        <w:t>Степень родства _________________</w:t>
      </w:r>
      <w:r>
        <w:rPr>
          <w:rStyle w:val="a3"/>
          <w:color w:val="000000"/>
          <w:sz w:val="24"/>
          <w:szCs w:val="20"/>
        </w:rPr>
        <w:t>_____________________________________________</w:t>
      </w:r>
      <w:r w:rsidR="003D027B">
        <w:rPr>
          <w:rStyle w:val="a3"/>
          <w:color w:val="000000"/>
          <w:sz w:val="24"/>
          <w:szCs w:val="20"/>
        </w:rPr>
        <w:t>_</w:t>
      </w:r>
      <w:r>
        <w:rPr>
          <w:rStyle w:val="a3"/>
          <w:color w:val="000000"/>
          <w:sz w:val="24"/>
          <w:szCs w:val="20"/>
        </w:rPr>
        <w:t>_</w:t>
      </w:r>
      <w:r w:rsidR="00FC5F1F">
        <w:rPr>
          <w:rStyle w:val="a3"/>
          <w:color w:val="000000"/>
          <w:sz w:val="24"/>
          <w:szCs w:val="20"/>
        </w:rPr>
        <w:t xml:space="preserve">_ </w:t>
      </w:r>
      <w:r>
        <w:rPr>
          <w:rStyle w:val="a3"/>
          <w:color w:val="000000"/>
          <w:sz w:val="24"/>
          <w:szCs w:val="20"/>
        </w:rPr>
        <w:t>ФИО</w:t>
      </w:r>
      <w:r w:rsidR="00FC5F1F">
        <w:rPr>
          <w:rStyle w:val="a3"/>
          <w:color w:val="000000"/>
          <w:sz w:val="24"/>
          <w:szCs w:val="20"/>
        </w:rPr>
        <w:t>_________________________________________________________________</w:t>
      </w:r>
      <w:r>
        <w:rPr>
          <w:rStyle w:val="a3"/>
          <w:color w:val="000000"/>
          <w:sz w:val="24"/>
          <w:szCs w:val="20"/>
        </w:rPr>
        <w:t>___</w:t>
      </w:r>
      <w:r w:rsidR="00FC5F1F">
        <w:rPr>
          <w:rStyle w:val="a3"/>
          <w:color w:val="000000"/>
          <w:sz w:val="24"/>
          <w:szCs w:val="20"/>
        </w:rPr>
        <w:t>_______</w:t>
      </w:r>
      <w:r>
        <w:rPr>
          <w:rStyle w:val="a3"/>
          <w:color w:val="000000"/>
          <w:sz w:val="24"/>
          <w:szCs w:val="20"/>
        </w:rPr>
        <w:t>___</w:t>
      </w:r>
      <w:r w:rsidR="00FC5F1F">
        <w:rPr>
          <w:rStyle w:val="a3"/>
          <w:color w:val="000000"/>
          <w:sz w:val="24"/>
          <w:szCs w:val="20"/>
        </w:rPr>
        <w:t>_ дата рождения «_____»__________</w:t>
      </w:r>
      <w:r>
        <w:rPr>
          <w:rStyle w:val="a3"/>
          <w:color w:val="000000"/>
          <w:sz w:val="24"/>
          <w:szCs w:val="20"/>
        </w:rPr>
        <w:t>___________________</w:t>
      </w:r>
      <w:r w:rsidR="00FC5F1F">
        <w:rPr>
          <w:rStyle w:val="a3"/>
          <w:color w:val="000000"/>
          <w:sz w:val="24"/>
          <w:szCs w:val="20"/>
        </w:rPr>
        <w:t xml:space="preserve">___      </w:t>
      </w:r>
      <w:r>
        <w:rPr>
          <w:rStyle w:val="a3"/>
          <w:color w:val="000000"/>
          <w:sz w:val="24"/>
          <w:szCs w:val="20"/>
        </w:rPr>
        <w:t xml:space="preserve">____________________________         </w:t>
      </w:r>
    </w:p>
    <w:p w:rsidR="00FC5F1F" w:rsidRPr="00B35E95" w:rsidRDefault="00FC5F1F" w:rsidP="00FC5F1F">
      <w:pPr>
        <w:pStyle w:val="a4"/>
        <w:shd w:val="clear" w:color="auto" w:fill="auto"/>
        <w:tabs>
          <w:tab w:val="left" w:pos="1086"/>
        </w:tabs>
        <w:spacing w:before="120" w:after="120" w:line="240" w:lineRule="auto"/>
        <w:ind w:left="113" w:right="20"/>
        <w:jc w:val="left"/>
        <w:rPr>
          <w:rStyle w:val="a3"/>
          <w:sz w:val="24"/>
          <w:szCs w:val="20"/>
        </w:rPr>
      </w:pPr>
      <w:r>
        <w:rPr>
          <w:rStyle w:val="a3"/>
          <w:color w:val="000000"/>
          <w:sz w:val="24"/>
          <w:szCs w:val="20"/>
        </w:rPr>
        <w:t xml:space="preserve">3) </w:t>
      </w:r>
      <w:r w:rsidR="004E2798">
        <w:rPr>
          <w:rStyle w:val="a3"/>
          <w:color w:val="000000"/>
          <w:sz w:val="24"/>
          <w:szCs w:val="20"/>
        </w:rPr>
        <w:t xml:space="preserve">    </w:t>
      </w:r>
      <w:r>
        <w:rPr>
          <w:rStyle w:val="a3"/>
          <w:color w:val="000000"/>
          <w:sz w:val="24"/>
          <w:szCs w:val="20"/>
        </w:rPr>
        <w:t>Степень родства _________________</w:t>
      </w:r>
      <w:r w:rsidR="004E2798">
        <w:rPr>
          <w:rStyle w:val="a3"/>
          <w:color w:val="000000"/>
          <w:sz w:val="24"/>
          <w:szCs w:val="20"/>
        </w:rPr>
        <w:t>_______________________________________________</w:t>
      </w:r>
      <w:r>
        <w:rPr>
          <w:rStyle w:val="a3"/>
          <w:color w:val="000000"/>
          <w:sz w:val="24"/>
          <w:szCs w:val="20"/>
        </w:rPr>
        <w:t xml:space="preserve">_ </w:t>
      </w:r>
      <w:r w:rsidR="004E2798">
        <w:rPr>
          <w:rStyle w:val="a3"/>
          <w:color w:val="000000"/>
          <w:sz w:val="24"/>
          <w:szCs w:val="20"/>
        </w:rPr>
        <w:t>ФИО</w:t>
      </w:r>
      <w:r>
        <w:rPr>
          <w:rStyle w:val="a3"/>
          <w:color w:val="000000"/>
          <w:sz w:val="24"/>
          <w:szCs w:val="20"/>
        </w:rPr>
        <w:t>___________________________________________</w:t>
      </w:r>
      <w:r w:rsidR="004E2798">
        <w:rPr>
          <w:rStyle w:val="a3"/>
          <w:color w:val="000000"/>
          <w:sz w:val="24"/>
          <w:szCs w:val="20"/>
        </w:rPr>
        <w:t>_</w:t>
      </w:r>
      <w:r>
        <w:rPr>
          <w:rStyle w:val="a3"/>
          <w:color w:val="000000"/>
          <w:sz w:val="24"/>
          <w:szCs w:val="20"/>
        </w:rPr>
        <w:t>______________</w:t>
      </w:r>
      <w:r w:rsidR="004E2798">
        <w:rPr>
          <w:rStyle w:val="a3"/>
          <w:color w:val="000000"/>
          <w:sz w:val="24"/>
          <w:szCs w:val="20"/>
        </w:rPr>
        <w:t>_____</w:t>
      </w:r>
      <w:r>
        <w:rPr>
          <w:rStyle w:val="a3"/>
          <w:color w:val="000000"/>
          <w:sz w:val="24"/>
          <w:szCs w:val="20"/>
        </w:rPr>
        <w:t>________________ дата рождения «_____»_____________</w:t>
      </w:r>
      <w:r w:rsidR="004E2798">
        <w:rPr>
          <w:rStyle w:val="a3"/>
          <w:color w:val="000000"/>
          <w:sz w:val="24"/>
          <w:szCs w:val="20"/>
        </w:rPr>
        <w:t>___________________</w:t>
      </w:r>
      <w:r>
        <w:rPr>
          <w:rStyle w:val="a3"/>
          <w:color w:val="000000"/>
          <w:sz w:val="24"/>
          <w:szCs w:val="20"/>
        </w:rPr>
        <w:t xml:space="preserve">       </w:t>
      </w:r>
      <w:r w:rsidR="004E2798">
        <w:rPr>
          <w:rStyle w:val="a3"/>
          <w:color w:val="000000"/>
          <w:sz w:val="24"/>
          <w:szCs w:val="20"/>
        </w:rPr>
        <w:t>____________________________</w:t>
      </w:r>
      <w:r>
        <w:rPr>
          <w:rStyle w:val="a3"/>
          <w:color w:val="000000"/>
          <w:sz w:val="24"/>
          <w:szCs w:val="20"/>
        </w:rPr>
        <w:t xml:space="preserve">        </w:t>
      </w:r>
    </w:p>
    <w:p w:rsidR="00FC5F1F" w:rsidRPr="00B35E95" w:rsidRDefault="00FC5F1F" w:rsidP="00FC5F1F">
      <w:pPr>
        <w:pStyle w:val="a4"/>
        <w:shd w:val="clear" w:color="auto" w:fill="auto"/>
        <w:tabs>
          <w:tab w:val="left" w:pos="1086"/>
        </w:tabs>
        <w:spacing w:before="120" w:after="120" w:line="240" w:lineRule="auto"/>
        <w:ind w:left="113" w:right="20"/>
        <w:jc w:val="left"/>
        <w:rPr>
          <w:rStyle w:val="a3"/>
          <w:sz w:val="24"/>
          <w:szCs w:val="20"/>
        </w:rPr>
      </w:pPr>
      <w:r>
        <w:rPr>
          <w:rStyle w:val="a3"/>
          <w:color w:val="000000"/>
          <w:sz w:val="24"/>
          <w:szCs w:val="20"/>
        </w:rPr>
        <w:t>4) Степень родства _________________</w:t>
      </w:r>
      <w:r w:rsidR="00F6511F">
        <w:rPr>
          <w:rStyle w:val="a3"/>
          <w:color w:val="000000"/>
          <w:sz w:val="24"/>
          <w:szCs w:val="20"/>
        </w:rPr>
        <w:t>_________________________________________________</w:t>
      </w:r>
      <w:r>
        <w:rPr>
          <w:rStyle w:val="a3"/>
          <w:color w:val="000000"/>
          <w:sz w:val="24"/>
          <w:szCs w:val="20"/>
        </w:rPr>
        <w:t xml:space="preserve">_ </w:t>
      </w:r>
      <w:r w:rsidR="00F6511F">
        <w:rPr>
          <w:rStyle w:val="a3"/>
          <w:color w:val="000000"/>
          <w:sz w:val="24"/>
          <w:szCs w:val="20"/>
        </w:rPr>
        <w:t>ФИО</w:t>
      </w:r>
      <w:r>
        <w:rPr>
          <w:rStyle w:val="a3"/>
          <w:color w:val="000000"/>
          <w:sz w:val="24"/>
          <w:szCs w:val="20"/>
        </w:rPr>
        <w:t>__________________</w:t>
      </w:r>
      <w:r w:rsidR="00F6511F">
        <w:rPr>
          <w:rStyle w:val="a3"/>
          <w:color w:val="000000"/>
          <w:sz w:val="24"/>
          <w:szCs w:val="20"/>
        </w:rPr>
        <w:t>______</w:t>
      </w:r>
      <w:r>
        <w:rPr>
          <w:rStyle w:val="a3"/>
          <w:color w:val="000000"/>
          <w:sz w:val="24"/>
          <w:szCs w:val="20"/>
        </w:rPr>
        <w:t>_______________________________________________________ дата рождения «_____»_____</w:t>
      </w:r>
      <w:r w:rsidR="00F6511F">
        <w:rPr>
          <w:rStyle w:val="a3"/>
          <w:color w:val="000000"/>
          <w:sz w:val="24"/>
          <w:szCs w:val="20"/>
        </w:rPr>
        <w:t>____________________</w:t>
      </w:r>
      <w:r>
        <w:rPr>
          <w:rStyle w:val="a3"/>
          <w:color w:val="000000"/>
          <w:sz w:val="24"/>
          <w:szCs w:val="20"/>
        </w:rPr>
        <w:t xml:space="preserve">________       </w:t>
      </w:r>
      <w:r w:rsidR="00F6511F">
        <w:rPr>
          <w:rStyle w:val="a3"/>
          <w:color w:val="000000"/>
          <w:sz w:val="24"/>
          <w:szCs w:val="20"/>
        </w:rPr>
        <w:t>___________________________</w:t>
      </w:r>
      <w:r>
        <w:rPr>
          <w:rStyle w:val="a3"/>
          <w:color w:val="000000"/>
          <w:sz w:val="24"/>
          <w:szCs w:val="20"/>
        </w:rPr>
        <w:t xml:space="preserve">       </w:t>
      </w:r>
    </w:p>
    <w:p w:rsidR="00FC5F1F" w:rsidRPr="00B35E95" w:rsidRDefault="00FC5F1F" w:rsidP="00FC5F1F">
      <w:pPr>
        <w:pStyle w:val="a4"/>
        <w:shd w:val="clear" w:color="auto" w:fill="auto"/>
        <w:tabs>
          <w:tab w:val="left" w:pos="1086"/>
        </w:tabs>
        <w:spacing w:before="120" w:after="120" w:line="240" w:lineRule="auto"/>
        <w:ind w:left="113" w:right="20"/>
        <w:jc w:val="left"/>
        <w:rPr>
          <w:rStyle w:val="a3"/>
          <w:sz w:val="24"/>
          <w:szCs w:val="20"/>
        </w:rPr>
      </w:pPr>
      <w:r>
        <w:rPr>
          <w:rStyle w:val="a3"/>
          <w:color w:val="000000"/>
          <w:sz w:val="24"/>
          <w:szCs w:val="20"/>
        </w:rPr>
        <w:t>5) Степень родства __________________</w:t>
      </w:r>
      <w:r w:rsidR="00F6511F">
        <w:rPr>
          <w:rStyle w:val="a3"/>
          <w:color w:val="000000"/>
          <w:sz w:val="24"/>
          <w:szCs w:val="20"/>
        </w:rPr>
        <w:t>_________________________________________________</w:t>
      </w:r>
      <w:r>
        <w:rPr>
          <w:rStyle w:val="a3"/>
          <w:color w:val="000000"/>
          <w:sz w:val="24"/>
          <w:szCs w:val="20"/>
        </w:rPr>
        <w:t xml:space="preserve"> </w:t>
      </w:r>
      <w:r w:rsidR="00F6511F">
        <w:rPr>
          <w:rStyle w:val="a3"/>
          <w:color w:val="000000"/>
          <w:sz w:val="24"/>
          <w:szCs w:val="20"/>
        </w:rPr>
        <w:t>ФИО</w:t>
      </w:r>
      <w:r>
        <w:rPr>
          <w:rStyle w:val="a3"/>
          <w:color w:val="000000"/>
          <w:sz w:val="24"/>
          <w:szCs w:val="20"/>
        </w:rPr>
        <w:t>__________________</w:t>
      </w:r>
      <w:r w:rsidR="00F6511F">
        <w:rPr>
          <w:rStyle w:val="a3"/>
          <w:color w:val="000000"/>
          <w:sz w:val="24"/>
          <w:szCs w:val="20"/>
        </w:rPr>
        <w:t>______</w:t>
      </w:r>
      <w:r>
        <w:rPr>
          <w:rStyle w:val="a3"/>
          <w:color w:val="000000"/>
          <w:sz w:val="24"/>
          <w:szCs w:val="20"/>
        </w:rPr>
        <w:t>_______________________________________________________ дата рождения «_____»____</w:t>
      </w:r>
      <w:r w:rsidR="00F6511F">
        <w:rPr>
          <w:rStyle w:val="a3"/>
          <w:color w:val="000000"/>
          <w:sz w:val="24"/>
          <w:szCs w:val="20"/>
        </w:rPr>
        <w:t>____________________</w:t>
      </w:r>
      <w:r>
        <w:rPr>
          <w:rStyle w:val="a3"/>
          <w:color w:val="000000"/>
          <w:sz w:val="24"/>
          <w:szCs w:val="20"/>
        </w:rPr>
        <w:t xml:space="preserve">_________      </w:t>
      </w:r>
      <w:r w:rsidR="00F6511F">
        <w:rPr>
          <w:rStyle w:val="a3"/>
          <w:color w:val="000000"/>
          <w:sz w:val="24"/>
          <w:szCs w:val="20"/>
        </w:rPr>
        <w:t>___________________________</w:t>
      </w:r>
      <w:r>
        <w:rPr>
          <w:rStyle w:val="a3"/>
          <w:color w:val="000000"/>
          <w:sz w:val="24"/>
          <w:szCs w:val="20"/>
        </w:rPr>
        <w:t xml:space="preserve">         </w:t>
      </w:r>
    </w:p>
    <w:p w:rsidR="00D30898" w:rsidRDefault="00D30898" w:rsidP="006A30D5">
      <w:pPr>
        <w:rPr>
          <w:rFonts w:ascii="Times New Roman" w:hAnsi="Times New Roman" w:cs="Times New Roman"/>
          <w:color w:val="auto"/>
          <w:szCs w:val="20"/>
        </w:rPr>
      </w:pPr>
    </w:p>
    <w:p w:rsidR="00FC5F1F" w:rsidRPr="00FC5F1F" w:rsidRDefault="00FC5F1F" w:rsidP="006A30D5">
      <w:pPr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Достоверность сведений о лицах, проживающих в </w:t>
      </w:r>
      <w:r w:rsidR="006E6555">
        <w:rPr>
          <w:rFonts w:ascii="Times New Roman" w:hAnsi="Times New Roman" w:cs="Times New Roman"/>
          <w:color w:val="auto"/>
          <w:szCs w:val="20"/>
        </w:rPr>
        <w:t>жилом помещении</w:t>
      </w:r>
      <w:r>
        <w:rPr>
          <w:rFonts w:ascii="Times New Roman" w:hAnsi="Times New Roman" w:cs="Times New Roman"/>
          <w:color w:val="auto"/>
          <w:szCs w:val="20"/>
        </w:rPr>
        <w:t>, принадлежаще</w:t>
      </w:r>
      <w:r w:rsidR="006E6555">
        <w:rPr>
          <w:rFonts w:ascii="Times New Roman" w:hAnsi="Times New Roman" w:cs="Times New Roman"/>
          <w:color w:val="auto"/>
          <w:szCs w:val="20"/>
        </w:rPr>
        <w:t>м</w:t>
      </w:r>
      <w:r>
        <w:rPr>
          <w:rFonts w:ascii="Times New Roman" w:hAnsi="Times New Roman" w:cs="Times New Roman"/>
          <w:color w:val="auto"/>
          <w:szCs w:val="20"/>
        </w:rPr>
        <w:t xml:space="preserve"> мне</w:t>
      </w:r>
      <w:r w:rsidR="006E6555">
        <w:rPr>
          <w:rFonts w:ascii="Times New Roman" w:hAnsi="Times New Roman" w:cs="Times New Roman"/>
          <w:color w:val="auto"/>
          <w:szCs w:val="20"/>
        </w:rPr>
        <w:t>,</w:t>
      </w:r>
      <w:r>
        <w:rPr>
          <w:rFonts w:ascii="Times New Roman" w:hAnsi="Times New Roman" w:cs="Times New Roman"/>
          <w:color w:val="auto"/>
          <w:szCs w:val="20"/>
        </w:rPr>
        <w:t xml:space="preserve"> на праве собственности подтверждаю:</w:t>
      </w:r>
    </w:p>
    <w:p w:rsidR="00FC5F1F" w:rsidRDefault="00FC5F1F">
      <w:pPr>
        <w:rPr>
          <w:rFonts w:ascii="Times New Roman" w:hAnsi="Times New Roman" w:cs="Times New Roman"/>
        </w:rPr>
      </w:pPr>
    </w:p>
    <w:p w:rsidR="006A30D5" w:rsidRDefault="006E6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</w:t>
      </w:r>
      <w:r w:rsidR="00D3089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_201</w:t>
      </w:r>
      <w:r w:rsidR="002754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г.            </w:t>
      </w:r>
    </w:p>
    <w:p w:rsidR="00D92016" w:rsidRDefault="00D92016">
      <w:pPr>
        <w:rPr>
          <w:rFonts w:ascii="Times New Roman" w:hAnsi="Times New Roman" w:cs="Times New Roman"/>
        </w:rPr>
      </w:pPr>
    </w:p>
    <w:p w:rsidR="00D92016" w:rsidRDefault="00D9201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737" w:type="dxa"/>
        <w:tblLook w:val="01E0"/>
      </w:tblPr>
      <w:tblGrid>
        <w:gridCol w:w="5057"/>
        <w:gridCol w:w="4838"/>
      </w:tblGrid>
      <w:tr w:rsidR="00A21316" w:rsidRPr="007018D8" w:rsidTr="007018D8">
        <w:trPr>
          <w:jc w:val="center"/>
        </w:trPr>
        <w:tc>
          <w:tcPr>
            <w:tcW w:w="5057" w:type="dxa"/>
            <w:shd w:val="clear" w:color="auto" w:fill="auto"/>
          </w:tcPr>
          <w:p w:rsidR="00A21316" w:rsidRPr="008A05CD" w:rsidRDefault="00A21316" w:rsidP="007018D8">
            <w:pPr>
              <w:pStyle w:val="a4"/>
              <w:shd w:val="clear" w:color="auto" w:fill="auto"/>
              <w:tabs>
                <w:tab w:val="left" w:pos="1086"/>
              </w:tabs>
              <w:spacing w:before="0" w:after="0" w:line="240" w:lineRule="auto"/>
              <w:ind w:left="724" w:right="20"/>
              <w:jc w:val="center"/>
              <w:rPr>
                <w:sz w:val="24"/>
                <w:szCs w:val="20"/>
                <w:lang w:val="ru-RU" w:eastAsia="ru-RU"/>
              </w:rPr>
            </w:pPr>
            <w:r w:rsidRPr="00BC203E">
              <w:rPr>
                <w:rStyle w:val="2"/>
                <w:bCs w:val="0"/>
                <w:color w:val="000000"/>
                <w:sz w:val="24"/>
                <w:szCs w:val="20"/>
                <w:lang w:val="ru-RU" w:eastAsia="ru-RU"/>
              </w:rPr>
              <w:t>«Товарищество»</w:t>
            </w:r>
          </w:p>
          <w:p w:rsidR="00A21316" w:rsidRPr="008A05CD" w:rsidRDefault="00A21316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2"/>
                <w:color w:val="000000"/>
                <w:sz w:val="24"/>
                <w:szCs w:val="20"/>
                <w:lang w:val="ru-RU" w:eastAsia="ru-RU"/>
              </w:rPr>
            </w:pPr>
            <w:r w:rsidRPr="00BC203E">
              <w:rPr>
                <w:rStyle w:val="3"/>
                <w:color w:val="000000"/>
                <w:sz w:val="24"/>
                <w:lang w:val="ru-RU" w:eastAsia="ru-RU"/>
              </w:rPr>
              <w:t>Председатель Правления</w:t>
            </w:r>
            <w:r w:rsidRPr="00BC203E">
              <w:rPr>
                <w:rStyle w:val="2"/>
                <w:color w:val="000000"/>
                <w:sz w:val="24"/>
                <w:szCs w:val="20"/>
                <w:lang w:val="ru-RU" w:eastAsia="ru-RU"/>
              </w:rPr>
              <w:t xml:space="preserve"> </w:t>
            </w:r>
          </w:p>
          <w:p w:rsidR="00A21316" w:rsidRPr="008A05CD" w:rsidRDefault="00A21316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2"/>
                <w:color w:val="000000"/>
                <w:sz w:val="24"/>
                <w:szCs w:val="20"/>
                <w:lang w:val="ru-RU" w:eastAsia="ru-RU"/>
              </w:rPr>
            </w:pPr>
          </w:p>
          <w:p w:rsidR="00A21316" w:rsidRPr="008A05CD" w:rsidRDefault="00A21316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3"/>
                <w:color w:val="000000"/>
                <w:sz w:val="24"/>
                <w:lang w:val="ru-RU" w:eastAsia="ru-RU"/>
              </w:rPr>
            </w:pPr>
            <w:r w:rsidRPr="00BC203E">
              <w:rPr>
                <w:rStyle w:val="2"/>
                <w:color w:val="000000"/>
                <w:sz w:val="28"/>
                <w:szCs w:val="28"/>
                <w:lang w:val="ru-RU" w:eastAsia="ru-RU"/>
              </w:rPr>
              <w:t>_________________</w:t>
            </w:r>
            <w:r w:rsidR="00D30898" w:rsidRPr="00BC203E">
              <w:rPr>
                <w:rStyle w:val="2"/>
                <w:color w:val="000000"/>
                <w:sz w:val="24"/>
                <w:szCs w:val="20"/>
                <w:lang w:val="ru-RU" w:eastAsia="ru-RU"/>
              </w:rPr>
              <w:t>Казанцева М.Б.</w:t>
            </w:r>
          </w:p>
        </w:tc>
        <w:tc>
          <w:tcPr>
            <w:tcW w:w="4838" w:type="dxa"/>
            <w:shd w:val="clear" w:color="auto" w:fill="auto"/>
          </w:tcPr>
          <w:p w:rsidR="00D30898" w:rsidRPr="008A05CD" w:rsidRDefault="00D30898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3"/>
                <w:color w:val="000000"/>
                <w:sz w:val="24"/>
                <w:lang w:val="ru-RU" w:eastAsia="ru-RU"/>
              </w:rPr>
            </w:pPr>
            <w:r w:rsidRPr="00BC203E">
              <w:rPr>
                <w:rStyle w:val="3"/>
                <w:color w:val="000000"/>
                <w:sz w:val="24"/>
                <w:lang w:val="ru-RU" w:eastAsia="ru-RU"/>
              </w:rPr>
              <w:t>«Собственник»</w:t>
            </w:r>
          </w:p>
          <w:p w:rsidR="00A21316" w:rsidRPr="008A05CD" w:rsidRDefault="00A21316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3"/>
                <w:color w:val="000000"/>
                <w:sz w:val="24"/>
                <w:lang w:val="ru-RU" w:eastAsia="ru-RU"/>
              </w:rPr>
            </w:pPr>
          </w:p>
          <w:p w:rsidR="00A21316" w:rsidRPr="008A05CD" w:rsidRDefault="00A21316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3"/>
                <w:color w:val="000000"/>
                <w:sz w:val="24"/>
                <w:lang w:val="ru-RU" w:eastAsia="ru-RU"/>
              </w:rPr>
            </w:pPr>
          </w:p>
          <w:p w:rsidR="00A21316" w:rsidRPr="008A05CD" w:rsidRDefault="00A21316" w:rsidP="007018D8">
            <w:pPr>
              <w:pStyle w:val="30"/>
              <w:shd w:val="clear" w:color="auto" w:fill="auto"/>
              <w:spacing w:line="240" w:lineRule="auto"/>
              <w:jc w:val="right"/>
              <w:rPr>
                <w:rStyle w:val="3"/>
                <w:color w:val="000000"/>
                <w:sz w:val="24"/>
                <w:lang w:val="ru-RU" w:eastAsia="ru-RU"/>
              </w:rPr>
            </w:pPr>
            <w:r w:rsidRPr="00BC203E">
              <w:rPr>
                <w:rStyle w:val="3"/>
                <w:color w:val="000000"/>
                <w:sz w:val="24"/>
                <w:lang w:val="ru-RU" w:eastAsia="ru-RU"/>
              </w:rPr>
              <w:t>______________</w:t>
            </w:r>
            <w:r w:rsidR="00D30898" w:rsidRPr="00BC203E">
              <w:rPr>
                <w:rStyle w:val="3"/>
                <w:color w:val="000000"/>
                <w:sz w:val="24"/>
                <w:lang w:val="ru-RU" w:eastAsia="ru-RU"/>
              </w:rPr>
              <w:t>____________________</w:t>
            </w:r>
            <w:r w:rsidRPr="00BC203E">
              <w:rPr>
                <w:rStyle w:val="3"/>
                <w:color w:val="000000"/>
                <w:sz w:val="24"/>
                <w:lang w:val="ru-RU" w:eastAsia="ru-RU"/>
              </w:rPr>
              <w:t>__</w:t>
            </w:r>
          </w:p>
        </w:tc>
      </w:tr>
    </w:tbl>
    <w:p w:rsidR="00D92016" w:rsidRDefault="00D92016">
      <w:pPr>
        <w:rPr>
          <w:rFonts w:ascii="Times New Roman" w:hAnsi="Times New Roman" w:cs="Times New Roman"/>
        </w:rPr>
      </w:pPr>
    </w:p>
    <w:p w:rsidR="00D92016" w:rsidRDefault="00D92016">
      <w:pPr>
        <w:rPr>
          <w:rFonts w:ascii="Times New Roman" w:hAnsi="Times New Roman" w:cs="Times New Roman"/>
        </w:rPr>
      </w:pPr>
    </w:p>
    <w:p w:rsidR="00D92016" w:rsidRDefault="00D92016" w:rsidP="00D920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D92016" w:rsidRDefault="00D92016" w:rsidP="00D92016">
      <w:pPr>
        <w:jc w:val="right"/>
        <w:rPr>
          <w:rStyle w:val="2"/>
          <w:b w:val="0"/>
          <w:bCs w:val="0"/>
          <w:sz w:val="24"/>
        </w:rPr>
      </w:pPr>
      <w:r>
        <w:rPr>
          <w:rFonts w:ascii="Times New Roman" w:hAnsi="Times New Roman" w:cs="Times New Roman"/>
        </w:rPr>
        <w:t xml:space="preserve">К договору № </w:t>
      </w:r>
      <w:r w:rsidR="00D30898">
        <w:rPr>
          <w:rStyle w:val="2"/>
          <w:b w:val="0"/>
          <w:bCs w:val="0"/>
          <w:sz w:val="24"/>
        </w:rPr>
        <w:t>_____/10</w:t>
      </w:r>
      <w:r w:rsidR="00275453" w:rsidRPr="00275453">
        <w:rPr>
          <w:rStyle w:val="2"/>
          <w:b w:val="0"/>
          <w:bCs w:val="0"/>
          <w:sz w:val="24"/>
        </w:rPr>
        <w:t>/2015</w:t>
      </w:r>
    </w:p>
    <w:p w:rsidR="00D92016" w:rsidRPr="001F4A92" w:rsidRDefault="00D92016" w:rsidP="00D92016">
      <w:pPr>
        <w:jc w:val="right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2016" w:rsidRPr="001F4A92" w:rsidRDefault="00D92016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 w:rsidRPr="001F4A92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Состав</w:t>
      </w:r>
    </w:p>
    <w:p w:rsidR="00D92016" w:rsidRPr="001F4A92" w:rsidRDefault="00D92016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 w:rsidRPr="001F4A92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Общего имущества ТСЖ «</w:t>
      </w:r>
      <w:r w:rsidR="00D30898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Теплый ключ</w:t>
      </w:r>
      <w:r w:rsidRPr="001F4A92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92016" w:rsidRPr="001F4A92" w:rsidRDefault="00D92016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F4A92" w:rsidRPr="001F4A92" w:rsidRDefault="001F4A92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0"/>
        <w:gridCol w:w="5325"/>
        <w:gridCol w:w="900"/>
        <w:gridCol w:w="1080"/>
        <w:gridCol w:w="1620"/>
      </w:tblGrid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№ п/п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Наименование объектов и элементов общего имущества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Коли-чество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Наличие технической документации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</w:t>
            </w:r>
            <w:r w:rsidR="00AE2277">
              <w:rPr>
                <w:sz w:val="20"/>
                <w:szCs w:val="20"/>
              </w:rPr>
              <w:t>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межквартирные лестничные площадки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лестницы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69613B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Выходы на кровлю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1.</w:t>
            </w:r>
            <w:r w:rsidR="0069613B" w:rsidRPr="00D85660">
              <w:rPr>
                <w:sz w:val="20"/>
                <w:szCs w:val="20"/>
              </w:rPr>
              <w:t>7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технические подвалы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м кв.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1.</w:t>
            </w:r>
            <w:r w:rsidR="0069613B" w:rsidRPr="00D85660">
              <w:rPr>
                <w:sz w:val="20"/>
                <w:szCs w:val="20"/>
              </w:rPr>
              <w:t>8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элеваторные узлы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AE2277">
        <w:trPr>
          <w:trHeight w:val="422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Крыша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м кв.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Ограждающие несущие конструкции многоквартирного дома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3.1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фундаменты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3.2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несущие стены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30898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3.3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плиты перекрытий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85C57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ж/б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3.4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балконные и иные плиты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85C57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ж/б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3.6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6B735A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и стойки выходов из подъездов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Ограждающие ненесущие конструкции многоквартирного дома, обслуживающие более одного жилого и (или) нежилого помещения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4.1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окна и двери помещений общего пользования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4.2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перила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4.3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парапеты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FE71C2" w:rsidRPr="00D85660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4.4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иные ограждающие ненесущие конструкции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Иные объекты, предназначенные для обслуживания, эксплуатации и благоустройства многоквартирного дома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5.3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коллективные автостоянки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AE2277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5.5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детские и спортивные площадки, расположенные в границах земельного участка, на котором расположен многоквартирный дом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30898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Внутридомовая инженерная система холодного водоснабжения</w:t>
            </w:r>
            <w:r w:rsidR="00AE2277">
              <w:rPr>
                <w:rStyle w:val="a9"/>
                <w:sz w:val="20"/>
                <w:szCs w:val="20"/>
              </w:rPr>
              <w:t xml:space="preserve"> и канализации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316165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D85660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D85660" w:rsidRDefault="00316165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Розлив системы ХВС в подвале до внешней границы стены (фундамента) дома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D85660" w:rsidRDefault="00316165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D85660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D85660" w:rsidRDefault="00316165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AE2277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С</w:t>
            </w:r>
            <w:r w:rsidR="00016D33" w:rsidRPr="00D85660">
              <w:rPr>
                <w:sz w:val="20"/>
                <w:szCs w:val="20"/>
              </w:rPr>
              <w:t>тояки</w:t>
            </w:r>
            <w:r>
              <w:rPr>
                <w:sz w:val="20"/>
                <w:szCs w:val="20"/>
              </w:rPr>
              <w:t xml:space="preserve"> ХВС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275453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ответвления от стояков</w:t>
            </w:r>
            <w:r w:rsidR="00AE2277">
              <w:rPr>
                <w:sz w:val="20"/>
                <w:szCs w:val="20"/>
              </w:rPr>
              <w:t xml:space="preserve"> ХВС </w:t>
            </w:r>
            <w:r w:rsidRPr="00D85660">
              <w:rPr>
                <w:sz w:val="20"/>
                <w:szCs w:val="20"/>
              </w:rPr>
              <w:t xml:space="preserve"> до первых отключающих устройств, расположенных на ответвлениях от стояков указанных отключающих устройств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69613B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шт.</w:t>
            </w:r>
            <w:r w:rsidR="00016D33"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275453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коллективные (общедомовые) приборы учета холодной воды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30898" w:rsidP="00275453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первые запорно-регулировочные краны на отводах внутриквартирной разводки от стояков</w:t>
            </w:r>
            <w:r w:rsidR="00AE2277">
              <w:rPr>
                <w:sz w:val="20"/>
                <w:szCs w:val="20"/>
              </w:rPr>
              <w:t xml:space="preserve"> ХВС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275453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механическое, электрическое, санитарно-техническое и иное оборудование, расположенное на этих сетях</w:t>
            </w:r>
            <w:r w:rsidR="009A3D2E" w:rsidRPr="00D85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9A3D2E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275453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316165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AE2277" w:rsidRDefault="00316165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AE2277" w:rsidRDefault="00316165" w:rsidP="00D85660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>
              <w:rPr>
                <w:rStyle w:val="a9"/>
                <w:b w:val="0"/>
                <w:sz w:val="20"/>
                <w:szCs w:val="20"/>
              </w:rPr>
              <w:t>Трубопроводы канализации в подвале (лежаки) до внешней границы стены (фундамента) дома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Default="00316165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Default="00316165" w:rsidP="00275453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16165" w:rsidRPr="00D85660" w:rsidRDefault="00316165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AE2277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AE2277" w:rsidRDefault="00AE2277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AE2277">
              <w:rPr>
                <w:sz w:val="20"/>
                <w:szCs w:val="20"/>
              </w:rPr>
              <w:t>6.</w:t>
            </w:r>
            <w:r w:rsidR="00316165">
              <w:rPr>
                <w:sz w:val="20"/>
                <w:szCs w:val="20"/>
              </w:rPr>
              <w:t>8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AE2277" w:rsidRDefault="00AE2277" w:rsidP="00D85660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AE2277">
              <w:rPr>
                <w:rStyle w:val="a9"/>
                <w:b w:val="0"/>
                <w:sz w:val="20"/>
                <w:szCs w:val="20"/>
              </w:rPr>
              <w:t>Стояки канализации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D85660" w:rsidRDefault="00AE2277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D85660" w:rsidRDefault="00AE2277" w:rsidP="00275453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D85660" w:rsidRDefault="00AE2277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AE2277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AE2277" w:rsidRDefault="00AE2277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316165">
              <w:rPr>
                <w:sz w:val="20"/>
                <w:szCs w:val="20"/>
              </w:rPr>
              <w:t>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AE2277" w:rsidRDefault="00AE2277" w:rsidP="00D85660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ответвления от стояков</w:t>
            </w:r>
            <w:r>
              <w:rPr>
                <w:sz w:val="20"/>
                <w:szCs w:val="20"/>
              </w:rPr>
              <w:t xml:space="preserve"> </w:t>
            </w:r>
            <w:r w:rsidR="00316165">
              <w:rPr>
                <w:sz w:val="20"/>
                <w:szCs w:val="20"/>
              </w:rPr>
              <w:t>канализации</w:t>
            </w:r>
            <w:r>
              <w:rPr>
                <w:sz w:val="20"/>
                <w:szCs w:val="20"/>
              </w:rPr>
              <w:t xml:space="preserve"> </w:t>
            </w:r>
            <w:r w:rsidRPr="00D85660">
              <w:rPr>
                <w:sz w:val="20"/>
                <w:szCs w:val="20"/>
              </w:rPr>
              <w:t xml:space="preserve"> до перв</w:t>
            </w:r>
            <w:r w:rsidR="00316165">
              <w:rPr>
                <w:sz w:val="20"/>
                <w:szCs w:val="20"/>
              </w:rPr>
              <w:t>ого фланца</w:t>
            </w:r>
            <w:r w:rsidRPr="00D85660">
              <w:rPr>
                <w:sz w:val="20"/>
                <w:szCs w:val="20"/>
              </w:rPr>
              <w:t xml:space="preserve"> на </w:t>
            </w:r>
            <w:r w:rsidR="00316165">
              <w:rPr>
                <w:sz w:val="20"/>
                <w:szCs w:val="20"/>
              </w:rPr>
              <w:t xml:space="preserve">этих </w:t>
            </w:r>
            <w:r w:rsidRPr="00D85660">
              <w:rPr>
                <w:sz w:val="20"/>
                <w:szCs w:val="20"/>
              </w:rPr>
              <w:t>ответвлениях</w:t>
            </w:r>
            <w:r w:rsidR="00316165">
              <w:rPr>
                <w:sz w:val="20"/>
                <w:szCs w:val="20"/>
              </w:rPr>
              <w:t xml:space="preserve"> (тройниках)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D85660" w:rsidRDefault="00316165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D85660" w:rsidRDefault="00AE2277" w:rsidP="00275453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2277" w:rsidRPr="00D85660" w:rsidRDefault="00AE2277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7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 xml:space="preserve">Внутридомовая инженерная система горячего </w:t>
            </w:r>
            <w:r w:rsidRPr="00D85660">
              <w:rPr>
                <w:rStyle w:val="a9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 xml:space="preserve">Документация </w:t>
            </w:r>
            <w:r w:rsidR="00B949B3"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стояки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7.2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ответвления от стояков до первых отключающих устройств, расположенных на ответвлениях от стояков указанных отключающих устройств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7.3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коллективный (общедомовой) прибор учета горячей воды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30898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7.4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первые запорно-регулировочные краны на отводах внутриквартирной разводки от стояков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B949B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Розлив системы ГВС в подвале до внешней границы стены (фундамента) дома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7.</w:t>
            </w:r>
            <w:r w:rsidR="00B949B3">
              <w:rPr>
                <w:sz w:val="20"/>
                <w:szCs w:val="20"/>
              </w:rPr>
              <w:t>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механическое, электрическое, санитарно-техническое и иное оборудование, расположенное на этих сетях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8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Внутридомовая инженерная система газоснабжения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8.1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85C57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С</w:t>
            </w:r>
            <w:r w:rsidR="00016D33" w:rsidRPr="00D85660">
              <w:rPr>
                <w:sz w:val="20"/>
                <w:szCs w:val="20"/>
              </w:rPr>
              <w:t>тояки</w:t>
            </w:r>
            <w:r w:rsidRPr="00D85660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8.2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ответвления от стояков до первых отключающих устройств, расположенных на ответвлениях от стояков указанных отключающих устройств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8.</w:t>
            </w:r>
            <w:r w:rsidR="00B949B3">
              <w:rPr>
                <w:sz w:val="20"/>
                <w:szCs w:val="20"/>
              </w:rPr>
              <w:t>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первые запорно-регулировочные краны на отводах внутриквартирной разводки от стояков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B949B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Трубопроводы ВДГО расположенные в подъездах до внешней стены дома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Внутридомовая система отопления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9.1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стояки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9.2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обогревающие элементы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9.3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регулирующая и запорная арматура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9.4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коллективный (общедомовой) прибор учета тепловой энергии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30898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9.5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другое оборудование, расположенное на этих сетях</w:t>
            </w:r>
            <w:r w:rsidR="00B97345" w:rsidRPr="00D85660">
              <w:rPr>
                <w:sz w:val="20"/>
                <w:szCs w:val="20"/>
              </w:rPr>
              <w:t xml:space="preserve"> (полотенцесушитель)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B949B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Трубопроводы системы отопления в подвале (розлив) до внешней стены дома (фундамента)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49B3" w:rsidRPr="00D85660" w:rsidRDefault="00B949B3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Внутридомовая система электроснабжения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отсутствует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вводные шкафы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вводно-распределительные устройства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аппаратура защиты, контроля и управления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коллективный (общедомовой) прибор учета электрической энергии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69613B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Светильники</w:t>
            </w:r>
            <w:r w:rsidR="00016D33" w:rsidRPr="00D85660">
              <w:rPr>
                <w:sz w:val="20"/>
                <w:szCs w:val="20"/>
              </w:rPr>
              <w:t xml:space="preserve"> помещений общего пользования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пассажирский лифт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FF6874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10.10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автоматически запирающиеся устройства дверей подъездов многоквартирного дома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10.11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сети (кабель) от внешней границы сетей электроснабжения до индивидуальных, общих (квартирных) приборов учета электрической энергии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мп</w:t>
            </w:r>
            <w:r w:rsidR="0069613B" w:rsidRPr="00D85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lastRenderedPageBreak/>
              <w:t>10.12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другое электрическое оборудование, расположенное на этих сетях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</w:t>
            </w:r>
            <w:r w:rsidRPr="00D85660">
              <w:rPr>
                <w:rStyle w:val="a9"/>
                <w:sz w:val="20"/>
                <w:szCs w:val="20"/>
                <w:u w:val="single"/>
              </w:rPr>
              <w:t xml:space="preserve">более одного </w:t>
            </w:r>
            <w:r w:rsidRPr="00D85660">
              <w:rPr>
                <w:rStyle w:val="a9"/>
                <w:sz w:val="20"/>
                <w:szCs w:val="20"/>
              </w:rPr>
              <w:t>жилого и (или) нежилого помещения (квартиры)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11.1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D85660">
              <w:rPr>
                <w:rStyle w:val="a9"/>
                <w:b w:val="0"/>
                <w:sz w:val="20"/>
                <w:szCs w:val="20"/>
              </w:rPr>
              <w:t xml:space="preserve">Контейнера для мусора (объем </w:t>
            </w:r>
            <w:smartTag w:uri="urn:schemas-microsoft-com:office:smarttags" w:element="metricconverter">
              <w:smartTagPr>
                <w:attr w:name="ProductID" w:val="0,75 л"/>
              </w:smartTagPr>
              <w:r w:rsidRPr="00D85660">
                <w:rPr>
                  <w:rStyle w:val="a9"/>
                  <w:b w:val="0"/>
                  <w:sz w:val="20"/>
                  <w:szCs w:val="20"/>
                </w:rPr>
                <w:t>0,75 л</w:t>
              </w:r>
            </w:smartTag>
            <w:r w:rsidRPr="00D85660">
              <w:rPr>
                <w:rStyle w:val="a9"/>
                <w:b w:val="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69613B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D30898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69613B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11.2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rPr>
                <w:rStyle w:val="a9"/>
                <w:b w:val="0"/>
                <w:sz w:val="20"/>
                <w:szCs w:val="20"/>
              </w:rPr>
            </w:pPr>
            <w:r w:rsidRPr="00D85660">
              <w:rPr>
                <w:rStyle w:val="a9"/>
                <w:b w:val="0"/>
                <w:sz w:val="20"/>
                <w:szCs w:val="20"/>
              </w:rPr>
              <w:t>Коллективные антенны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4F6B44" w:rsidP="00D8566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9613B" w:rsidRPr="00D85660" w:rsidRDefault="0069613B" w:rsidP="00D85660">
            <w:pPr>
              <w:pStyle w:val="a8"/>
              <w:rPr>
                <w:sz w:val="20"/>
                <w:szCs w:val="20"/>
              </w:rPr>
            </w:pPr>
          </w:p>
        </w:tc>
      </w:tr>
      <w:tr w:rsidR="00016D33" w:rsidTr="00016D3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12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rStyle w:val="a9"/>
                <w:sz w:val="20"/>
                <w:szCs w:val="20"/>
              </w:rPr>
              <w:t>Земельный участок, на котором расположен многоквартирный дом, и границы которого определены на основании данных государственного кадастрового учета, с элементами озеленения и благоустройства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69613B" w:rsidRPr="00D85660">
              <w:rPr>
                <w:sz w:val="20"/>
                <w:szCs w:val="20"/>
              </w:rPr>
              <w:t>м кв.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6D33" w:rsidRPr="00D85660" w:rsidRDefault="00016D33" w:rsidP="00D85660">
            <w:pPr>
              <w:pStyle w:val="a8"/>
              <w:rPr>
                <w:sz w:val="20"/>
                <w:szCs w:val="20"/>
              </w:rPr>
            </w:pPr>
            <w:r w:rsidRPr="00D85660">
              <w:rPr>
                <w:sz w:val="20"/>
                <w:szCs w:val="20"/>
              </w:rPr>
              <w:t> </w:t>
            </w:r>
            <w:r w:rsidR="00B949B3">
              <w:rPr>
                <w:sz w:val="20"/>
                <w:szCs w:val="20"/>
              </w:rPr>
              <w:t>Документация отсутствует</w:t>
            </w:r>
          </w:p>
        </w:tc>
      </w:tr>
    </w:tbl>
    <w:p w:rsidR="001F4A92" w:rsidRDefault="001F4A92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3664" w:rsidRDefault="00043664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jc w:val="center"/>
        <w:tblInd w:w="-737" w:type="dxa"/>
        <w:tblLook w:val="01E0"/>
      </w:tblPr>
      <w:tblGrid>
        <w:gridCol w:w="5057"/>
        <w:gridCol w:w="4838"/>
      </w:tblGrid>
      <w:tr w:rsidR="009F724C" w:rsidRPr="007018D8" w:rsidTr="007018D8">
        <w:trPr>
          <w:jc w:val="center"/>
        </w:trPr>
        <w:tc>
          <w:tcPr>
            <w:tcW w:w="5057" w:type="dxa"/>
            <w:shd w:val="clear" w:color="auto" w:fill="auto"/>
          </w:tcPr>
          <w:p w:rsidR="009F724C" w:rsidRPr="008A05CD" w:rsidRDefault="009F724C" w:rsidP="007018D8">
            <w:pPr>
              <w:pStyle w:val="a4"/>
              <w:shd w:val="clear" w:color="auto" w:fill="auto"/>
              <w:tabs>
                <w:tab w:val="left" w:pos="1086"/>
              </w:tabs>
              <w:spacing w:before="0" w:after="0" w:line="240" w:lineRule="auto"/>
              <w:ind w:left="724" w:right="20"/>
              <w:jc w:val="center"/>
              <w:rPr>
                <w:sz w:val="24"/>
                <w:szCs w:val="20"/>
                <w:lang w:val="ru-RU" w:eastAsia="ru-RU"/>
              </w:rPr>
            </w:pPr>
            <w:r w:rsidRPr="00BC203E">
              <w:rPr>
                <w:rStyle w:val="2"/>
                <w:bCs w:val="0"/>
                <w:color w:val="000000"/>
                <w:sz w:val="24"/>
                <w:szCs w:val="20"/>
                <w:lang w:val="ru-RU" w:eastAsia="ru-RU"/>
              </w:rPr>
              <w:t>«Товарищество»</w:t>
            </w:r>
          </w:p>
          <w:p w:rsidR="009F724C" w:rsidRPr="008A05CD" w:rsidRDefault="009F724C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2"/>
                <w:color w:val="000000"/>
                <w:sz w:val="24"/>
                <w:szCs w:val="20"/>
                <w:lang w:val="ru-RU" w:eastAsia="ru-RU"/>
              </w:rPr>
            </w:pPr>
            <w:r w:rsidRPr="00BC203E">
              <w:rPr>
                <w:rStyle w:val="3"/>
                <w:color w:val="000000"/>
                <w:sz w:val="24"/>
                <w:lang w:val="ru-RU" w:eastAsia="ru-RU"/>
              </w:rPr>
              <w:t>Председатель Правления</w:t>
            </w:r>
            <w:r w:rsidRPr="00BC203E">
              <w:rPr>
                <w:rStyle w:val="2"/>
                <w:color w:val="000000"/>
                <w:sz w:val="24"/>
                <w:szCs w:val="20"/>
                <w:lang w:val="ru-RU" w:eastAsia="ru-RU"/>
              </w:rPr>
              <w:t xml:space="preserve"> </w:t>
            </w:r>
          </w:p>
          <w:p w:rsidR="009F724C" w:rsidRPr="008A05CD" w:rsidRDefault="009F724C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2"/>
                <w:color w:val="000000"/>
                <w:sz w:val="24"/>
                <w:szCs w:val="20"/>
                <w:lang w:val="ru-RU" w:eastAsia="ru-RU"/>
              </w:rPr>
            </w:pPr>
          </w:p>
          <w:p w:rsidR="009F724C" w:rsidRPr="008A05CD" w:rsidRDefault="009F724C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3"/>
                <w:color w:val="000000"/>
                <w:sz w:val="24"/>
                <w:lang w:val="ru-RU" w:eastAsia="ru-RU"/>
              </w:rPr>
            </w:pPr>
            <w:r w:rsidRPr="00BC203E">
              <w:rPr>
                <w:rStyle w:val="2"/>
                <w:color w:val="000000"/>
                <w:sz w:val="28"/>
                <w:szCs w:val="28"/>
                <w:lang w:val="ru-RU" w:eastAsia="ru-RU"/>
              </w:rPr>
              <w:t>_________________</w:t>
            </w:r>
            <w:r w:rsidR="00D30898" w:rsidRPr="00BC203E">
              <w:rPr>
                <w:rStyle w:val="2"/>
                <w:color w:val="000000"/>
                <w:sz w:val="24"/>
                <w:szCs w:val="20"/>
                <w:lang w:val="ru-RU" w:eastAsia="ru-RU"/>
              </w:rPr>
              <w:t>Казанцева М.Б.</w:t>
            </w:r>
          </w:p>
        </w:tc>
        <w:tc>
          <w:tcPr>
            <w:tcW w:w="4838" w:type="dxa"/>
            <w:shd w:val="clear" w:color="auto" w:fill="auto"/>
          </w:tcPr>
          <w:p w:rsidR="009F724C" w:rsidRPr="008A05CD" w:rsidRDefault="009F724C" w:rsidP="007018D8">
            <w:pPr>
              <w:pStyle w:val="a4"/>
              <w:shd w:val="clear" w:color="auto" w:fill="auto"/>
              <w:tabs>
                <w:tab w:val="left" w:pos="1086"/>
              </w:tabs>
              <w:spacing w:before="0" w:after="0" w:line="240" w:lineRule="auto"/>
              <w:ind w:left="724" w:right="20"/>
              <w:jc w:val="center"/>
              <w:rPr>
                <w:sz w:val="24"/>
                <w:szCs w:val="20"/>
                <w:lang w:val="ru-RU" w:eastAsia="ru-RU"/>
              </w:rPr>
            </w:pPr>
            <w:r w:rsidRPr="00BC203E">
              <w:rPr>
                <w:rStyle w:val="2"/>
                <w:bCs w:val="0"/>
                <w:color w:val="000000"/>
                <w:sz w:val="24"/>
                <w:szCs w:val="20"/>
                <w:lang w:val="ru-RU" w:eastAsia="ru-RU"/>
              </w:rPr>
              <w:t>«Собственник</w:t>
            </w:r>
          </w:p>
          <w:p w:rsidR="009F724C" w:rsidRPr="008A05CD" w:rsidRDefault="009F724C" w:rsidP="00D30898">
            <w:pPr>
              <w:pStyle w:val="30"/>
              <w:shd w:val="clear" w:color="auto" w:fill="auto"/>
              <w:spacing w:line="240" w:lineRule="auto"/>
              <w:rPr>
                <w:rStyle w:val="3"/>
                <w:color w:val="000000"/>
                <w:sz w:val="24"/>
                <w:lang w:val="ru-RU" w:eastAsia="ru-RU"/>
              </w:rPr>
            </w:pPr>
          </w:p>
          <w:p w:rsidR="009F724C" w:rsidRPr="008A05CD" w:rsidRDefault="009F724C" w:rsidP="007018D8">
            <w:pPr>
              <w:pStyle w:val="30"/>
              <w:shd w:val="clear" w:color="auto" w:fill="auto"/>
              <w:spacing w:line="240" w:lineRule="auto"/>
              <w:jc w:val="center"/>
              <w:rPr>
                <w:rStyle w:val="3"/>
                <w:color w:val="000000"/>
                <w:sz w:val="24"/>
                <w:lang w:val="ru-RU" w:eastAsia="ru-RU"/>
              </w:rPr>
            </w:pPr>
          </w:p>
          <w:p w:rsidR="009F724C" w:rsidRPr="008A05CD" w:rsidRDefault="009F724C" w:rsidP="007018D8">
            <w:pPr>
              <w:pStyle w:val="30"/>
              <w:shd w:val="clear" w:color="auto" w:fill="auto"/>
              <w:spacing w:line="240" w:lineRule="auto"/>
              <w:jc w:val="right"/>
              <w:rPr>
                <w:rStyle w:val="3"/>
                <w:color w:val="000000"/>
                <w:sz w:val="24"/>
                <w:lang w:val="ru-RU" w:eastAsia="ru-RU"/>
              </w:rPr>
            </w:pPr>
            <w:r w:rsidRPr="00BC203E">
              <w:rPr>
                <w:rStyle w:val="3"/>
                <w:color w:val="000000"/>
                <w:sz w:val="24"/>
                <w:lang w:val="ru-RU" w:eastAsia="ru-RU"/>
              </w:rPr>
              <w:t>_______________</w:t>
            </w:r>
            <w:r w:rsidR="00D30898" w:rsidRPr="00BC203E">
              <w:rPr>
                <w:rStyle w:val="3"/>
                <w:color w:val="000000"/>
                <w:sz w:val="24"/>
                <w:lang w:val="ru-RU" w:eastAsia="ru-RU"/>
              </w:rPr>
              <w:t>________________</w:t>
            </w:r>
            <w:r w:rsidRPr="00BC203E">
              <w:rPr>
                <w:rStyle w:val="3"/>
                <w:color w:val="000000"/>
                <w:sz w:val="24"/>
                <w:lang w:val="ru-RU" w:eastAsia="ru-RU"/>
              </w:rPr>
              <w:t>_</w:t>
            </w:r>
          </w:p>
        </w:tc>
      </w:tr>
    </w:tbl>
    <w:p w:rsidR="009F724C" w:rsidRDefault="009F724C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724C" w:rsidRDefault="009F724C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724C" w:rsidRDefault="009F724C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3664" w:rsidRPr="001F4A92" w:rsidRDefault="00043664" w:rsidP="00D92016">
      <w:pPr>
        <w:jc w:val="center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F4A92" w:rsidRPr="001F4A92" w:rsidRDefault="001F4A92" w:rsidP="001F4A92">
      <w:pPr>
        <w:jc w:val="both"/>
        <w:rPr>
          <w:rFonts w:ascii="Times New Roman" w:hAnsi="Times New Roman" w:cs="Times New Roman"/>
        </w:rPr>
      </w:pPr>
    </w:p>
    <w:sectPr w:rsidR="001F4A92" w:rsidRPr="001F4A92" w:rsidSect="00275453">
      <w:type w:val="continuous"/>
      <w:pgSz w:w="11909" w:h="16838" w:code="9"/>
      <w:pgMar w:top="567" w:right="567" w:bottom="1134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CD" w:rsidRDefault="008A05CD">
      <w:r>
        <w:separator/>
      </w:r>
    </w:p>
  </w:endnote>
  <w:endnote w:type="continuationSeparator" w:id="1">
    <w:p w:rsidR="008A05CD" w:rsidRDefault="008A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CD" w:rsidRDefault="008A05CD">
      <w:r>
        <w:separator/>
      </w:r>
    </w:p>
  </w:footnote>
  <w:footnote w:type="continuationSeparator" w:id="1">
    <w:p w:rsidR="008A05CD" w:rsidRDefault="008A0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4E" w:rsidRDefault="00001C54" w:rsidP="006A30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66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664E" w:rsidRDefault="00F9664E" w:rsidP="006A30D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4E" w:rsidRDefault="00001C54" w:rsidP="006A30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66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43DA">
      <w:rPr>
        <w:rStyle w:val="a7"/>
        <w:noProof/>
      </w:rPr>
      <w:t>1</w:t>
    </w:r>
    <w:r>
      <w:rPr>
        <w:rStyle w:val="a7"/>
      </w:rPr>
      <w:fldChar w:fldCharType="end"/>
    </w:r>
  </w:p>
  <w:p w:rsidR="00F9664E" w:rsidRDefault="00F9664E" w:rsidP="006A30D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1BF"/>
    <w:multiLevelType w:val="multilevel"/>
    <w:tmpl w:val="C2CED62A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0B4FBF"/>
    <w:multiLevelType w:val="hybridMultilevel"/>
    <w:tmpl w:val="365845C4"/>
    <w:lvl w:ilvl="0" w:tplc="E67E0FA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04F1296"/>
    <w:multiLevelType w:val="hybridMultilevel"/>
    <w:tmpl w:val="C5422B86"/>
    <w:lvl w:ilvl="0" w:tplc="24120C5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5FF6EC1"/>
    <w:multiLevelType w:val="multilevel"/>
    <w:tmpl w:val="E0442850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45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7121D33"/>
    <w:multiLevelType w:val="multilevel"/>
    <w:tmpl w:val="D7789196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340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567" w:hanging="227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F382CE3"/>
    <w:multiLevelType w:val="multilevel"/>
    <w:tmpl w:val="959E49C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340" w:hanging="227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1.%2.%3."/>
      <w:lvlJc w:val="left"/>
      <w:pPr>
        <w:tabs>
          <w:tab w:val="num" w:pos="340"/>
        </w:tabs>
        <w:ind w:left="567" w:hanging="227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0D5"/>
    <w:rsid w:val="00001C54"/>
    <w:rsid w:val="00016D33"/>
    <w:rsid w:val="00043664"/>
    <w:rsid w:val="0005053B"/>
    <w:rsid w:val="000B5574"/>
    <w:rsid w:val="000E4842"/>
    <w:rsid w:val="000F6D37"/>
    <w:rsid w:val="00113D6C"/>
    <w:rsid w:val="001D43AB"/>
    <w:rsid w:val="001E43DA"/>
    <w:rsid w:val="001F4A92"/>
    <w:rsid w:val="00232FBE"/>
    <w:rsid w:val="00275453"/>
    <w:rsid w:val="00287D39"/>
    <w:rsid w:val="002D591A"/>
    <w:rsid w:val="002E2A5B"/>
    <w:rsid w:val="00316165"/>
    <w:rsid w:val="003D027B"/>
    <w:rsid w:val="003E6D8A"/>
    <w:rsid w:val="003F3A35"/>
    <w:rsid w:val="00475DEF"/>
    <w:rsid w:val="004E2798"/>
    <w:rsid w:val="004F6B44"/>
    <w:rsid w:val="00533282"/>
    <w:rsid w:val="00542901"/>
    <w:rsid w:val="0056038E"/>
    <w:rsid w:val="005C5DAD"/>
    <w:rsid w:val="00674598"/>
    <w:rsid w:val="0069613B"/>
    <w:rsid w:val="006A1E06"/>
    <w:rsid w:val="006A30D5"/>
    <w:rsid w:val="006B735A"/>
    <w:rsid w:val="006E6555"/>
    <w:rsid w:val="007018D8"/>
    <w:rsid w:val="00713DC3"/>
    <w:rsid w:val="00746EE9"/>
    <w:rsid w:val="008160C7"/>
    <w:rsid w:val="008A05CD"/>
    <w:rsid w:val="008B076A"/>
    <w:rsid w:val="008C766F"/>
    <w:rsid w:val="00942C33"/>
    <w:rsid w:val="009430C8"/>
    <w:rsid w:val="009A3D2E"/>
    <w:rsid w:val="009D2547"/>
    <w:rsid w:val="009F724C"/>
    <w:rsid w:val="00A21316"/>
    <w:rsid w:val="00A522A8"/>
    <w:rsid w:val="00A70910"/>
    <w:rsid w:val="00A801DC"/>
    <w:rsid w:val="00A817A7"/>
    <w:rsid w:val="00AE2277"/>
    <w:rsid w:val="00AE5270"/>
    <w:rsid w:val="00B102E6"/>
    <w:rsid w:val="00B26D0B"/>
    <w:rsid w:val="00B717C1"/>
    <w:rsid w:val="00B85554"/>
    <w:rsid w:val="00B949B3"/>
    <w:rsid w:val="00B97345"/>
    <w:rsid w:val="00BC203E"/>
    <w:rsid w:val="00BD2F9D"/>
    <w:rsid w:val="00C61C5E"/>
    <w:rsid w:val="00CB2091"/>
    <w:rsid w:val="00CC1A21"/>
    <w:rsid w:val="00CE23A6"/>
    <w:rsid w:val="00CE5745"/>
    <w:rsid w:val="00D30898"/>
    <w:rsid w:val="00D85660"/>
    <w:rsid w:val="00D85C57"/>
    <w:rsid w:val="00D92016"/>
    <w:rsid w:val="00DE21EE"/>
    <w:rsid w:val="00E05B97"/>
    <w:rsid w:val="00E362DC"/>
    <w:rsid w:val="00EA1BFD"/>
    <w:rsid w:val="00EC5D6A"/>
    <w:rsid w:val="00F6511F"/>
    <w:rsid w:val="00F749DC"/>
    <w:rsid w:val="00F81426"/>
    <w:rsid w:val="00F9664E"/>
    <w:rsid w:val="00FB44A9"/>
    <w:rsid w:val="00FC5F1F"/>
    <w:rsid w:val="00FE71C2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0D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A30D5"/>
    <w:rPr>
      <w:b/>
      <w:bCs/>
      <w:sz w:val="19"/>
      <w:szCs w:val="19"/>
      <w:lang w:bidi="ar-SA"/>
    </w:rPr>
  </w:style>
  <w:style w:type="character" w:customStyle="1" w:styleId="a3">
    <w:name w:val="Основной текст Знак"/>
    <w:link w:val="a4"/>
    <w:rsid w:val="006A30D5"/>
    <w:rPr>
      <w:sz w:val="19"/>
      <w:szCs w:val="19"/>
      <w:lang w:bidi="ar-SA"/>
    </w:rPr>
  </w:style>
  <w:style w:type="character" w:customStyle="1" w:styleId="1">
    <w:name w:val="Заголовок №1_"/>
    <w:link w:val="10"/>
    <w:rsid w:val="006A30D5"/>
    <w:rPr>
      <w:b/>
      <w:bCs/>
      <w:sz w:val="19"/>
      <w:szCs w:val="19"/>
      <w:lang w:bidi="ar-SA"/>
    </w:rPr>
  </w:style>
  <w:style w:type="character" w:customStyle="1" w:styleId="3">
    <w:name w:val="Основной текст (3)_"/>
    <w:link w:val="30"/>
    <w:rsid w:val="006A30D5"/>
    <w:rPr>
      <w:b/>
      <w:bCs/>
      <w:lang w:bidi="ar-SA"/>
    </w:rPr>
  </w:style>
  <w:style w:type="paragraph" w:customStyle="1" w:styleId="20">
    <w:name w:val="Основной текст (2)"/>
    <w:basedOn w:val="a"/>
    <w:link w:val="2"/>
    <w:rsid w:val="006A30D5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/>
    </w:rPr>
  </w:style>
  <w:style w:type="paragraph" w:styleId="a4">
    <w:name w:val="Body Text"/>
    <w:basedOn w:val="a"/>
    <w:link w:val="a3"/>
    <w:rsid w:val="006A30D5"/>
    <w:pPr>
      <w:shd w:val="clear" w:color="auto" w:fill="FFFFFF"/>
      <w:spacing w:before="240" w:after="480" w:line="24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/>
    </w:rPr>
  </w:style>
  <w:style w:type="paragraph" w:customStyle="1" w:styleId="10">
    <w:name w:val="Заголовок №1"/>
    <w:basedOn w:val="a"/>
    <w:link w:val="1"/>
    <w:rsid w:val="006A30D5"/>
    <w:pPr>
      <w:shd w:val="clear" w:color="auto" w:fill="FFFFFF"/>
      <w:spacing w:before="240"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/>
    </w:rPr>
  </w:style>
  <w:style w:type="paragraph" w:customStyle="1" w:styleId="30">
    <w:name w:val="Основной текст (3)"/>
    <w:basedOn w:val="a"/>
    <w:link w:val="3"/>
    <w:rsid w:val="006A30D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/>
    </w:rPr>
  </w:style>
  <w:style w:type="table" w:styleId="a5">
    <w:name w:val="Table Grid"/>
    <w:basedOn w:val="a1"/>
    <w:rsid w:val="006A30D5"/>
    <w:pPr>
      <w:widowControl w:val="0"/>
    </w:pPr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A30D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30D5"/>
  </w:style>
  <w:style w:type="paragraph" w:customStyle="1" w:styleId="ConsPlusNormal">
    <w:name w:val="ConsPlusNormal"/>
    <w:rsid w:val="002D59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0436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qFormat/>
    <w:rsid w:val="00043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/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МАУРИНОВ</dc:creator>
  <cp:lastModifiedBy>User</cp:lastModifiedBy>
  <cp:revision>8</cp:revision>
  <cp:lastPrinted>2015-11-15T08:08:00Z</cp:lastPrinted>
  <dcterms:created xsi:type="dcterms:W3CDTF">2015-10-16T02:29:00Z</dcterms:created>
  <dcterms:modified xsi:type="dcterms:W3CDTF">2015-11-15T08:13:00Z</dcterms:modified>
</cp:coreProperties>
</file>